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86A" w:rsidRPr="0086586A" w:rsidRDefault="0086586A" w:rsidP="0086586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Times New Roman"/>
          <w:spacing w:val="20"/>
          <w:sz w:val="20"/>
          <w:szCs w:val="20"/>
          <w:lang w:eastAsia="ru-RU"/>
        </w:rPr>
      </w:pPr>
    </w:p>
    <w:p w:rsidR="0086586A" w:rsidRPr="0086586A" w:rsidRDefault="0086586A" w:rsidP="0086586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Times New Roman"/>
          <w:spacing w:val="20"/>
          <w:sz w:val="20"/>
          <w:szCs w:val="20"/>
          <w:lang w:eastAsia="ru-RU"/>
        </w:rPr>
      </w:pPr>
    </w:p>
    <w:p w:rsidR="0086586A" w:rsidRPr="0086586A" w:rsidRDefault="0086586A" w:rsidP="0086586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Times New Roman"/>
          <w:spacing w:val="20"/>
          <w:sz w:val="20"/>
          <w:szCs w:val="20"/>
          <w:lang w:eastAsia="ru-RU"/>
        </w:rPr>
      </w:pPr>
    </w:p>
    <w:p w:rsidR="0086586A" w:rsidRPr="0086586A" w:rsidRDefault="0086586A" w:rsidP="0086586A">
      <w:pPr>
        <w:keepNext/>
        <w:overflowPunct w:val="0"/>
        <w:autoSpaceDE w:val="0"/>
        <w:autoSpaceDN w:val="0"/>
        <w:adjustRightInd w:val="0"/>
        <w:spacing w:after="0" w:line="252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pacing w:val="24"/>
          <w:sz w:val="28"/>
          <w:szCs w:val="20"/>
          <w:lang w:eastAsia="ru-RU"/>
        </w:rPr>
      </w:pPr>
      <w:r w:rsidRPr="0086586A">
        <w:rPr>
          <w:rFonts w:ascii="Times New Roman" w:eastAsia="Times New Roman" w:hAnsi="Times New Roman" w:cs="Times New Roman"/>
          <w:b/>
          <w:color w:val="000000"/>
          <w:spacing w:val="24"/>
          <w:sz w:val="28"/>
          <w:szCs w:val="20"/>
          <w:lang w:eastAsia="ru-RU"/>
        </w:rPr>
        <w:t xml:space="preserve">АДМИНИСТРАЦИЯ </w:t>
      </w:r>
      <w:r w:rsidRPr="0086586A">
        <w:rPr>
          <w:rFonts w:ascii="Times New Roman" w:eastAsia="Times New Roman" w:hAnsi="Times New Roman" w:cs="Times New Roman"/>
          <w:b/>
          <w:color w:val="000000"/>
          <w:spacing w:val="24"/>
          <w:sz w:val="28"/>
          <w:szCs w:val="20"/>
          <w:lang w:eastAsia="ru-RU"/>
        </w:rPr>
        <w:br/>
        <w:t xml:space="preserve">СОВЕТСКОГО   МУНИЦИПАЛЬНОГО  РАЙОНА </w:t>
      </w:r>
    </w:p>
    <w:p w:rsidR="0086586A" w:rsidRPr="0086586A" w:rsidRDefault="0086586A" w:rsidP="0086586A">
      <w:pPr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autoSpaceDN w:val="0"/>
        <w:adjustRightInd w:val="0"/>
        <w:spacing w:after="0" w:line="252" w:lineRule="auto"/>
        <w:jc w:val="center"/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ru-RU"/>
        </w:rPr>
      </w:pPr>
      <w:r w:rsidRPr="0086586A"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ru-RU"/>
        </w:rPr>
        <w:t>САРАТОВСКОЙ ОБЛАСТИ</w:t>
      </w:r>
    </w:p>
    <w:p w:rsidR="0086586A" w:rsidRPr="0086586A" w:rsidRDefault="0086586A" w:rsidP="0086586A">
      <w:pPr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pacing w:val="110"/>
          <w:sz w:val="30"/>
          <w:szCs w:val="30"/>
          <w:lang w:eastAsia="ru-RU"/>
        </w:rPr>
      </w:pPr>
      <w:r w:rsidRPr="0086586A">
        <w:rPr>
          <w:rFonts w:ascii="Times New Roman" w:eastAsia="Times New Roman" w:hAnsi="Times New Roman" w:cs="Times New Roman"/>
          <w:b/>
          <w:spacing w:val="110"/>
          <w:sz w:val="30"/>
          <w:szCs w:val="30"/>
          <w:lang w:eastAsia="ru-RU"/>
        </w:rPr>
        <w:t>ПОСТАНОВЛЕНИЕ</w:t>
      </w:r>
    </w:p>
    <w:p w:rsidR="0086586A" w:rsidRPr="0086586A" w:rsidRDefault="0086586A" w:rsidP="0086586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586A" w:rsidRPr="0086586A" w:rsidRDefault="0086586A" w:rsidP="0086586A">
      <w:pPr>
        <w:framePr w:w="3349" w:h="601" w:hSpace="180" w:wrap="around" w:vAnchor="page" w:hAnchor="page" w:x="1452" w:y="3655"/>
        <w:tabs>
          <w:tab w:val="left" w:pos="1985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86586A" w:rsidRPr="0086586A" w:rsidRDefault="0086586A" w:rsidP="0086586A">
      <w:pPr>
        <w:framePr w:w="3349" w:h="601" w:hSpace="180" w:wrap="around" w:vAnchor="page" w:hAnchor="page" w:x="1452" w:y="3655"/>
        <w:tabs>
          <w:tab w:val="left" w:pos="1985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586A">
        <w:rPr>
          <w:rFonts w:ascii="Arial" w:eastAsia="Times New Roman" w:hAnsi="Arial" w:cs="Times New Roman"/>
          <w:sz w:val="20"/>
          <w:szCs w:val="20"/>
          <w:lang w:eastAsia="ru-RU"/>
        </w:rPr>
        <w:t xml:space="preserve">от </w:t>
      </w:r>
      <w:r w:rsidRPr="0086586A">
        <w:rPr>
          <w:rFonts w:ascii="Arial" w:eastAsia="Times New Roman" w:hAnsi="Arial" w:cs="Times New Roman"/>
          <w:sz w:val="20"/>
          <w:szCs w:val="20"/>
          <w:u w:val="single"/>
          <w:lang w:eastAsia="ru-RU"/>
        </w:rPr>
        <w:t>31.12.2010  № 122</w:t>
      </w:r>
    </w:p>
    <w:p w:rsidR="0086586A" w:rsidRPr="0086586A" w:rsidRDefault="0086586A" w:rsidP="0086586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6586A" w:rsidRPr="0086586A" w:rsidRDefault="0086586A" w:rsidP="0086586A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6586A" w:rsidRPr="0086586A" w:rsidRDefault="0086586A" w:rsidP="0086586A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586A">
        <w:rPr>
          <w:rFonts w:ascii="Times New Roman" w:eastAsia="Times New Roman" w:hAnsi="Times New Roman" w:cs="Times New Roman"/>
          <w:sz w:val="20"/>
          <w:szCs w:val="20"/>
          <w:lang w:eastAsia="ru-RU"/>
        </w:rPr>
        <w:t>р.п. Степное</w:t>
      </w:r>
    </w:p>
    <w:p w:rsidR="0086586A" w:rsidRPr="0086586A" w:rsidRDefault="0086586A" w:rsidP="0086586A">
      <w:pPr>
        <w:overflowPunct w:val="0"/>
        <w:autoSpaceDE w:val="0"/>
        <w:autoSpaceDN w:val="0"/>
        <w:adjustRightInd w:val="0"/>
        <w:spacing w:after="0" w:line="240" w:lineRule="auto"/>
        <w:ind w:right="4195"/>
        <w:rPr>
          <w:rFonts w:ascii="Times New Roman" w:eastAsia="Times New Roman" w:hAnsi="Times New Roman" w:cs="Times New Roman"/>
          <w:szCs w:val="20"/>
          <w:lang w:eastAsia="ru-RU"/>
        </w:rPr>
      </w:pPr>
    </w:p>
    <w:p w:rsidR="0086586A" w:rsidRPr="0086586A" w:rsidRDefault="0086586A" w:rsidP="0086586A">
      <w:pPr>
        <w:overflowPunct w:val="0"/>
        <w:autoSpaceDE w:val="0"/>
        <w:autoSpaceDN w:val="0"/>
        <w:adjustRightInd w:val="0"/>
        <w:spacing w:after="0" w:line="240" w:lineRule="auto"/>
        <w:ind w:right="4195"/>
        <w:rPr>
          <w:rFonts w:ascii="Times New Roman" w:eastAsia="Times New Roman" w:hAnsi="Times New Roman" w:cs="Times New Roman"/>
          <w:szCs w:val="20"/>
          <w:lang w:eastAsia="ru-RU"/>
        </w:rPr>
      </w:pPr>
    </w:p>
    <w:p w:rsidR="0086586A" w:rsidRPr="0086586A" w:rsidRDefault="0086586A" w:rsidP="0086586A">
      <w:pPr>
        <w:overflowPunct w:val="0"/>
        <w:autoSpaceDE w:val="0"/>
        <w:autoSpaceDN w:val="0"/>
        <w:adjustRightInd w:val="0"/>
        <w:spacing w:after="0" w:line="240" w:lineRule="auto"/>
        <w:ind w:right="4195"/>
        <w:rPr>
          <w:rFonts w:ascii="Times New Roman" w:eastAsia="Times New Roman" w:hAnsi="Times New Roman" w:cs="Times New Roman"/>
          <w:szCs w:val="20"/>
          <w:lang w:eastAsia="ru-RU"/>
        </w:rPr>
      </w:pPr>
    </w:p>
    <w:p w:rsidR="0086586A" w:rsidRPr="0086586A" w:rsidRDefault="0086586A" w:rsidP="0086586A">
      <w:pPr>
        <w:overflowPunct w:val="0"/>
        <w:autoSpaceDE w:val="0"/>
        <w:autoSpaceDN w:val="0"/>
        <w:adjustRightInd w:val="0"/>
        <w:spacing w:after="0" w:line="240" w:lineRule="auto"/>
        <w:ind w:right="419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58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(изложено в новой редакции </w:t>
      </w:r>
      <w:hyperlink r:id="rId7" w:history="1">
        <w:r w:rsidRPr="0086586A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eastAsia="ru-RU"/>
          </w:rPr>
          <w:t>постановления от 29.01.2014 №69)</w:t>
        </w:r>
      </w:hyperlink>
    </w:p>
    <w:p w:rsidR="0086586A" w:rsidRPr="0086586A" w:rsidRDefault="0086586A" w:rsidP="0086586A">
      <w:pPr>
        <w:tabs>
          <w:tab w:val="left" w:pos="8280"/>
        </w:tabs>
        <w:overflowPunct w:val="0"/>
        <w:autoSpaceDE w:val="0"/>
        <w:autoSpaceDN w:val="0"/>
        <w:adjustRightInd w:val="0"/>
        <w:spacing w:after="0" w:line="240" w:lineRule="auto"/>
        <w:ind w:right="121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58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 муниципальной </w:t>
      </w:r>
    </w:p>
    <w:p w:rsidR="0086586A" w:rsidRPr="0086586A" w:rsidRDefault="0086586A" w:rsidP="0086586A">
      <w:pPr>
        <w:tabs>
          <w:tab w:val="left" w:pos="8280"/>
        </w:tabs>
        <w:overflowPunct w:val="0"/>
        <w:autoSpaceDE w:val="0"/>
        <w:autoSpaceDN w:val="0"/>
        <w:adjustRightInd w:val="0"/>
        <w:spacing w:after="0" w:line="240" w:lineRule="auto"/>
        <w:ind w:right="121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58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программы «Энергосбережение и повышение энергетической эффективности в образовательных учреждениях Советского муниципального района на период до 2020 года»</w:t>
      </w:r>
    </w:p>
    <w:p w:rsidR="0086586A" w:rsidRPr="0086586A" w:rsidRDefault="0086586A" w:rsidP="0086586A">
      <w:pPr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586A" w:rsidRPr="0086586A" w:rsidRDefault="0086586A" w:rsidP="0086586A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58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Руководствуясь Федеральным законом Российской Федерации от 23 ноября 2009 года № 261-ФЗ «Об энергосбережении и о повышении энергетической эффективности» и постановлением администрации Советского муниципального района Саратовской области от 04.12.2009 года № 1423 «Об утверждении Порядка принятия решений о разработке муниципальных долгосрочных целевых программ Советского муниципального района, их формирования и реализации», администрация Советского муниципального района ПОСТАНОВЛЯЕТ:</w:t>
      </w:r>
    </w:p>
    <w:p w:rsidR="0086586A" w:rsidRPr="0086586A" w:rsidRDefault="0086586A" w:rsidP="0086586A">
      <w:pPr>
        <w:tabs>
          <w:tab w:val="left" w:pos="828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8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1. Утвердить муниципальную программу «Э</w:t>
      </w:r>
      <w:r w:rsidRPr="00865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нергосбережение и повышение энергетической эффективности в образовательных учреждениях Советского муниципального района на период до 2020 года». </w:t>
      </w:r>
    </w:p>
    <w:p w:rsidR="0086586A" w:rsidRPr="0086586A" w:rsidRDefault="0086586A" w:rsidP="0086586A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86A">
        <w:rPr>
          <w:rFonts w:ascii="Times New Roman" w:eastAsia="Times New Roman" w:hAnsi="Times New Roman" w:cs="Times New Roman"/>
          <w:sz w:val="28"/>
          <w:szCs w:val="28"/>
          <w:lang w:eastAsia="ru-RU"/>
        </w:rPr>
        <w:t>2.  Рогожиной В.С., начальнику управления образования администрации Советского муниципального района, обеспечить контроль за ходом выполнения программы.</w:t>
      </w:r>
    </w:p>
    <w:p w:rsidR="0086586A" w:rsidRPr="0086586A" w:rsidRDefault="0086586A" w:rsidP="0086586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586A" w:rsidRPr="0086586A" w:rsidRDefault="0086586A" w:rsidP="0086586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6586A" w:rsidRPr="0086586A" w:rsidRDefault="0086586A" w:rsidP="0086586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58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администрации</w:t>
      </w:r>
    </w:p>
    <w:p w:rsidR="0086586A" w:rsidRPr="0086586A" w:rsidRDefault="0086586A" w:rsidP="0086586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58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Советского муниципального района                                    </w:t>
      </w:r>
      <w:r w:rsidRPr="008658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А.В. Стрельников</w:t>
      </w:r>
    </w:p>
    <w:p w:rsidR="0086586A" w:rsidRPr="0086586A" w:rsidRDefault="0086586A" w:rsidP="0086586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586A" w:rsidRPr="0086586A" w:rsidRDefault="0086586A" w:rsidP="0086586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586A" w:rsidRPr="0086586A" w:rsidRDefault="0086586A" w:rsidP="0086586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586A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tbl>
      <w:tblPr>
        <w:tblW w:w="5390" w:type="dxa"/>
        <w:tblInd w:w="4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90"/>
      </w:tblGrid>
      <w:tr w:rsidR="0086586A" w:rsidRPr="0086586A" w:rsidTr="009F408A">
        <w:trPr>
          <w:trHeight w:val="1593"/>
        </w:trPr>
        <w:tc>
          <w:tcPr>
            <w:tcW w:w="53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6586A" w:rsidRPr="0086586A" w:rsidRDefault="0086586A" w:rsidP="00865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Приложение к постановлению администрации Советского муниципального района</w:t>
            </w:r>
          </w:p>
          <w:p w:rsidR="0086586A" w:rsidRPr="0086586A" w:rsidRDefault="0086586A" w:rsidP="00865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«</w:t>
            </w:r>
            <w:r w:rsidRPr="0086586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31</w:t>
            </w:r>
            <w:r w:rsidRPr="00865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86586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декабря</w:t>
            </w:r>
            <w:r w:rsidRPr="00865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2010г. №</w:t>
            </w:r>
            <w:r w:rsidRPr="0086586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122</w:t>
            </w:r>
          </w:p>
        </w:tc>
      </w:tr>
    </w:tbl>
    <w:p w:rsidR="0086586A" w:rsidRPr="0086586A" w:rsidRDefault="0086586A" w:rsidP="0086586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86A" w:rsidRPr="0086586A" w:rsidRDefault="0086586A" w:rsidP="0086586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86A" w:rsidRPr="0086586A" w:rsidRDefault="0086586A" w:rsidP="0086586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86A" w:rsidRPr="0086586A" w:rsidRDefault="0086586A" w:rsidP="0086586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86A" w:rsidRPr="0086586A" w:rsidRDefault="0086586A" w:rsidP="0086586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86A" w:rsidRPr="0086586A" w:rsidRDefault="0086586A" w:rsidP="0086586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86A" w:rsidRPr="0086586A" w:rsidRDefault="0086586A" w:rsidP="0086586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86A" w:rsidRPr="0086586A" w:rsidRDefault="0086586A" w:rsidP="0086586A">
      <w:pPr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586A" w:rsidRPr="0086586A" w:rsidRDefault="0086586A" w:rsidP="0086586A">
      <w:pPr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586A" w:rsidRPr="0086586A" w:rsidRDefault="0086586A" w:rsidP="0086586A">
      <w:pPr>
        <w:tabs>
          <w:tab w:val="left" w:pos="480"/>
        </w:tabs>
        <w:overflowPunct w:val="0"/>
        <w:autoSpaceDE w:val="0"/>
        <w:autoSpaceDN w:val="0"/>
        <w:adjustRightInd w:val="0"/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86586A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Муниципальная программа</w:t>
      </w:r>
    </w:p>
    <w:p w:rsidR="0086586A" w:rsidRPr="0086586A" w:rsidRDefault="0086586A" w:rsidP="0086586A">
      <w:pPr>
        <w:tabs>
          <w:tab w:val="left" w:pos="567"/>
        </w:tabs>
        <w:overflowPunct w:val="0"/>
        <w:autoSpaceDE w:val="0"/>
        <w:autoSpaceDN w:val="0"/>
        <w:adjustRightInd w:val="0"/>
        <w:spacing w:before="240" w:after="0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86586A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«Энергосбережение и повышение энергетической эффективности в образовательных учреждениях    Советского муниципального района на период    до 2020 года»</w:t>
      </w:r>
    </w:p>
    <w:p w:rsidR="0086586A" w:rsidRPr="0086586A" w:rsidRDefault="0086586A" w:rsidP="0086586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86A" w:rsidRPr="0086586A" w:rsidRDefault="0086586A" w:rsidP="0086586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86A" w:rsidRPr="0086586A" w:rsidRDefault="0086586A" w:rsidP="0086586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86A" w:rsidRPr="0086586A" w:rsidRDefault="0086586A" w:rsidP="0086586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86A" w:rsidRPr="0086586A" w:rsidRDefault="0086586A" w:rsidP="0086586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86A" w:rsidRPr="0086586A" w:rsidRDefault="0086586A" w:rsidP="0086586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86A" w:rsidRPr="0086586A" w:rsidRDefault="0086586A" w:rsidP="0086586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86A" w:rsidRPr="0086586A" w:rsidRDefault="0086586A" w:rsidP="0086586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86A" w:rsidRPr="0086586A" w:rsidRDefault="0086586A" w:rsidP="0086586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86A" w:rsidRDefault="0086586A" w:rsidP="0086586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881" w:rsidRDefault="00EA0881" w:rsidP="0086586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881" w:rsidRDefault="00EA0881" w:rsidP="0086586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881" w:rsidRDefault="00EA0881" w:rsidP="0086586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881" w:rsidRDefault="00EA0881" w:rsidP="0086586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881" w:rsidRDefault="00EA0881" w:rsidP="0086586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881" w:rsidRDefault="00EA0881" w:rsidP="0086586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881" w:rsidRPr="0086586A" w:rsidRDefault="00EA0881" w:rsidP="0086586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86A" w:rsidRPr="0086586A" w:rsidRDefault="0086586A" w:rsidP="0086586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86A" w:rsidRPr="0086586A" w:rsidRDefault="0086586A" w:rsidP="0086586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86A" w:rsidRPr="0086586A" w:rsidRDefault="0086586A" w:rsidP="0086586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86A" w:rsidRPr="0086586A" w:rsidRDefault="0086586A" w:rsidP="0086586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58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</w:p>
    <w:p w:rsidR="0086586A" w:rsidRPr="0086586A" w:rsidRDefault="0086586A" w:rsidP="0086586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6"/>
        <w:gridCol w:w="1395"/>
      </w:tblGrid>
      <w:tr w:rsidR="0086586A" w:rsidRPr="0086586A" w:rsidTr="009F408A">
        <w:tc>
          <w:tcPr>
            <w:tcW w:w="8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6A" w:rsidRPr="0086586A" w:rsidRDefault="0086586A" w:rsidP="00865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Паспорт программы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6A" w:rsidRPr="0086586A" w:rsidRDefault="0086586A" w:rsidP="00865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Стр.3;4</w:t>
            </w:r>
          </w:p>
        </w:tc>
      </w:tr>
      <w:tr w:rsidR="0086586A" w:rsidRPr="0086586A" w:rsidTr="009F408A">
        <w:tc>
          <w:tcPr>
            <w:tcW w:w="8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6A" w:rsidRPr="0086586A" w:rsidRDefault="0086586A" w:rsidP="00865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Характеристика проблемы и обоснование необходимости ее решения программно-целевым методом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6A" w:rsidRPr="0086586A" w:rsidRDefault="0086586A" w:rsidP="00865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Стр.5;6</w:t>
            </w:r>
          </w:p>
        </w:tc>
      </w:tr>
      <w:tr w:rsidR="0086586A" w:rsidRPr="0086586A" w:rsidTr="009F408A">
        <w:tc>
          <w:tcPr>
            <w:tcW w:w="8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6A" w:rsidRPr="0086586A" w:rsidRDefault="0086586A" w:rsidP="00865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2.Основные цели и задачи программы, сроки и этапы реализации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6A" w:rsidRPr="0086586A" w:rsidRDefault="0086586A" w:rsidP="00865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Стр.7</w:t>
            </w:r>
          </w:p>
        </w:tc>
      </w:tr>
      <w:tr w:rsidR="0086586A" w:rsidRPr="0086586A" w:rsidTr="009F408A">
        <w:tc>
          <w:tcPr>
            <w:tcW w:w="8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6A" w:rsidRPr="0086586A" w:rsidRDefault="0086586A" w:rsidP="00865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3.Ресурсное обеспечение программы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6A" w:rsidRPr="0086586A" w:rsidRDefault="0086586A" w:rsidP="00865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Стр.7;8</w:t>
            </w:r>
          </w:p>
        </w:tc>
      </w:tr>
      <w:tr w:rsidR="0086586A" w:rsidRPr="0086586A" w:rsidTr="009F408A">
        <w:tc>
          <w:tcPr>
            <w:tcW w:w="8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6A" w:rsidRPr="0086586A" w:rsidRDefault="0086586A" w:rsidP="00865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4.Организация управления реализацией программы и контроль за ходом ее выполнения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6A" w:rsidRPr="0086586A" w:rsidRDefault="0086586A" w:rsidP="00865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Стр.8</w:t>
            </w:r>
          </w:p>
        </w:tc>
      </w:tr>
      <w:tr w:rsidR="0086586A" w:rsidRPr="0086586A" w:rsidTr="009F408A">
        <w:trPr>
          <w:trHeight w:val="379"/>
        </w:trPr>
        <w:tc>
          <w:tcPr>
            <w:tcW w:w="8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6A" w:rsidRPr="0086586A" w:rsidRDefault="0086586A" w:rsidP="0086586A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Система (перечень) программных мероприятий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6A" w:rsidRPr="0086586A" w:rsidRDefault="0086586A" w:rsidP="00865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Стр.8</w:t>
            </w:r>
          </w:p>
        </w:tc>
      </w:tr>
      <w:tr w:rsidR="0086586A" w:rsidRPr="0086586A" w:rsidTr="009F408A">
        <w:trPr>
          <w:trHeight w:val="235"/>
        </w:trPr>
        <w:tc>
          <w:tcPr>
            <w:tcW w:w="8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6A" w:rsidRPr="0086586A" w:rsidRDefault="0086586A" w:rsidP="00865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Прогноз ожидаемых социально-экономических, экологических результатов реализации программы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6A" w:rsidRPr="0086586A" w:rsidRDefault="0086586A" w:rsidP="00865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Стр.9</w:t>
            </w:r>
          </w:p>
        </w:tc>
      </w:tr>
    </w:tbl>
    <w:p w:rsidR="0086586A" w:rsidRPr="0086586A" w:rsidRDefault="0086586A" w:rsidP="0086586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586A" w:rsidRPr="0086586A" w:rsidRDefault="0086586A" w:rsidP="0086586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586A" w:rsidRPr="0086586A" w:rsidRDefault="0086586A" w:rsidP="0086586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586A" w:rsidRPr="0086586A" w:rsidRDefault="0086586A" w:rsidP="0086586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586A" w:rsidRPr="0086586A" w:rsidRDefault="0086586A" w:rsidP="0086586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586A" w:rsidRPr="0086586A" w:rsidRDefault="0086586A" w:rsidP="0086586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586A" w:rsidRPr="0086586A" w:rsidRDefault="0086586A" w:rsidP="0086586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586A" w:rsidRPr="0086586A" w:rsidRDefault="0086586A" w:rsidP="0086586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586A" w:rsidRPr="0086586A" w:rsidRDefault="0086586A" w:rsidP="0086586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586A" w:rsidRPr="0086586A" w:rsidRDefault="0086586A" w:rsidP="0086586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586A" w:rsidRPr="0086586A" w:rsidRDefault="0086586A" w:rsidP="0086586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586A" w:rsidRPr="0086586A" w:rsidRDefault="0086586A" w:rsidP="0086586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586A" w:rsidRPr="0086586A" w:rsidRDefault="0086586A" w:rsidP="0086586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586A" w:rsidRPr="0086586A" w:rsidRDefault="0086586A" w:rsidP="0086586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586A" w:rsidRPr="0086586A" w:rsidRDefault="0086586A" w:rsidP="0086586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586A" w:rsidRPr="0086586A" w:rsidRDefault="0086586A" w:rsidP="0086586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586A" w:rsidRPr="0086586A" w:rsidRDefault="0086586A" w:rsidP="0086586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586A" w:rsidRPr="0086586A" w:rsidRDefault="0086586A" w:rsidP="0086586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586A" w:rsidRPr="0086586A" w:rsidRDefault="0086586A" w:rsidP="0086586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586A" w:rsidRPr="0086586A" w:rsidRDefault="0086586A" w:rsidP="0086586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586A" w:rsidRPr="0086586A" w:rsidRDefault="0086586A" w:rsidP="0086586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586A" w:rsidRPr="0086586A" w:rsidRDefault="0086586A" w:rsidP="0086586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586A" w:rsidRPr="0086586A" w:rsidRDefault="0086586A" w:rsidP="0086586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586A" w:rsidRPr="0086586A" w:rsidRDefault="0086586A" w:rsidP="0086586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586A" w:rsidRPr="0086586A" w:rsidRDefault="0086586A" w:rsidP="0086586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586A" w:rsidRPr="0086586A" w:rsidRDefault="0086586A" w:rsidP="0086586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586A" w:rsidRPr="0086586A" w:rsidRDefault="0086586A" w:rsidP="0086586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586A" w:rsidRPr="0086586A" w:rsidRDefault="0086586A" w:rsidP="0086586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586A" w:rsidRPr="0086586A" w:rsidRDefault="0086586A" w:rsidP="0086586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586A" w:rsidRPr="0086586A" w:rsidRDefault="0086586A" w:rsidP="0086586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586A" w:rsidRPr="0086586A" w:rsidRDefault="0086586A" w:rsidP="0086586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586A" w:rsidRPr="0086586A" w:rsidRDefault="0086586A" w:rsidP="0086586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586A" w:rsidRPr="0086586A" w:rsidRDefault="0086586A" w:rsidP="0086586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586A" w:rsidRPr="0086586A" w:rsidRDefault="0086586A" w:rsidP="0086586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586A" w:rsidRPr="0086586A" w:rsidRDefault="0086586A" w:rsidP="0086586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586A" w:rsidRPr="0086586A" w:rsidRDefault="0086586A" w:rsidP="0086586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58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 муниципальной программы</w:t>
      </w:r>
    </w:p>
    <w:p w:rsidR="0086586A" w:rsidRPr="0086586A" w:rsidRDefault="0086586A" w:rsidP="0086586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58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«Энергосбережение и повышение энергетической эффективности</w:t>
      </w:r>
    </w:p>
    <w:p w:rsidR="0086586A" w:rsidRPr="0086586A" w:rsidRDefault="0086586A" w:rsidP="0086586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58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образовательных учреждениях Советского муниципального района на период до 2020 года»</w:t>
      </w:r>
    </w:p>
    <w:tbl>
      <w:tblPr>
        <w:tblpPr w:leftFromText="180" w:rightFromText="180" w:vertAnchor="text" w:tblpY="128"/>
        <w:tblW w:w="10173" w:type="dxa"/>
        <w:tblLook w:val="01E0"/>
      </w:tblPr>
      <w:tblGrid>
        <w:gridCol w:w="2518"/>
        <w:gridCol w:w="7655"/>
      </w:tblGrid>
      <w:tr w:rsidR="0086586A" w:rsidRPr="0086586A" w:rsidTr="009F408A">
        <w:trPr>
          <w:trHeight w:val="578"/>
        </w:trPr>
        <w:tc>
          <w:tcPr>
            <w:tcW w:w="2518" w:type="dxa"/>
            <w:hideMark/>
          </w:tcPr>
          <w:p w:rsidR="0086586A" w:rsidRPr="0086586A" w:rsidRDefault="0086586A" w:rsidP="00865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</w:t>
            </w:r>
          </w:p>
          <w:p w:rsidR="0086586A" w:rsidRPr="0086586A" w:rsidRDefault="0086586A" w:rsidP="00865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655" w:type="dxa"/>
          </w:tcPr>
          <w:p w:rsidR="0086586A" w:rsidRPr="0086586A" w:rsidRDefault="0086586A" w:rsidP="00865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Муниципальная программа «Энергосбережение и повышение энергетической эффективности в образовательных учреждениях Советского муниципального района на период до 2020 года» (далее – Программа).</w:t>
            </w:r>
          </w:p>
          <w:p w:rsidR="0086586A" w:rsidRPr="0086586A" w:rsidRDefault="0086586A" w:rsidP="00865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586A" w:rsidRPr="0086586A" w:rsidTr="009F408A">
        <w:trPr>
          <w:trHeight w:val="578"/>
        </w:trPr>
        <w:tc>
          <w:tcPr>
            <w:tcW w:w="2518" w:type="dxa"/>
          </w:tcPr>
          <w:p w:rsidR="0086586A" w:rsidRPr="0086586A" w:rsidRDefault="0086586A" w:rsidP="00865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Основание разработки Программы</w:t>
            </w:r>
          </w:p>
          <w:p w:rsidR="0086586A" w:rsidRPr="0086586A" w:rsidRDefault="0086586A" w:rsidP="00865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</w:tcPr>
          <w:p w:rsidR="0086586A" w:rsidRPr="0086586A" w:rsidRDefault="0086586A" w:rsidP="00865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федеральный закон от 23 ноября 2009 года №261-ФЗ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86586A" w:rsidRPr="0086586A" w:rsidRDefault="0086586A" w:rsidP="00865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постановление Правительства РФ от 31 декабря 2009 года №1225 «О требованиях к региональным и муниципальным программам в области энергосбережения и повышения энергетической эффективности».</w:t>
            </w:r>
          </w:p>
          <w:p w:rsidR="0086586A" w:rsidRPr="0086586A" w:rsidRDefault="0086586A" w:rsidP="00865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586A" w:rsidRPr="0086586A" w:rsidTr="009F408A">
        <w:tc>
          <w:tcPr>
            <w:tcW w:w="2518" w:type="dxa"/>
            <w:hideMark/>
          </w:tcPr>
          <w:p w:rsidR="0086586A" w:rsidRPr="0086586A" w:rsidRDefault="0086586A" w:rsidP="00865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Муниципальный заказчик</w:t>
            </w:r>
          </w:p>
        </w:tc>
        <w:tc>
          <w:tcPr>
            <w:tcW w:w="7655" w:type="dxa"/>
          </w:tcPr>
          <w:p w:rsidR="0086586A" w:rsidRPr="0086586A" w:rsidRDefault="0086586A" w:rsidP="00865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управление образования администрации Советского муниципального района. </w:t>
            </w:r>
          </w:p>
          <w:p w:rsidR="0086586A" w:rsidRPr="0086586A" w:rsidRDefault="0086586A" w:rsidP="00865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586A" w:rsidRPr="0086586A" w:rsidTr="009F408A">
        <w:tc>
          <w:tcPr>
            <w:tcW w:w="2518" w:type="dxa"/>
            <w:hideMark/>
          </w:tcPr>
          <w:p w:rsidR="0086586A" w:rsidRPr="0086586A" w:rsidRDefault="0086586A" w:rsidP="00865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Основные разработчики Программы</w:t>
            </w:r>
          </w:p>
        </w:tc>
        <w:tc>
          <w:tcPr>
            <w:tcW w:w="7655" w:type="dxa"/>
          </w:tcPr>
          <w:p w:rsidR="0086586A" w:rsidRPr="0086586A" w:rsidRDefault="0086586A" w:rsidP="00865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управление образования администрации Советского муниципального района.</w:t>
            </w:r>
          </w:p>
          <w:p w:rsidR="0086586A" w:rsidRPr="0086586A" w:rsidRDefault="0086586A" w:rsidP="00865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586A" w:rsidRPr="0086586A" w:rsidTr="009F408A">
        <w:tc>
          <w:tcPr>
            <w:tcW w:w="2518" w:type="dxa"/>
            <w:hideMark/>
          </w:tcPr>
          <w:p w:rsidR="0086586A" w:rsidRPr="0086586A" w:rsidRDefault="0086586A" w:rsidP="00865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Цели и задачи Программы</w:t>
            </w:r>
          </w:p>
        </w:tc>
        <w:tc>
          <w:tcPr>
            <w:tcW w:w="7655" w:type="dxa"/>
          </w:tcPr>
          <w:p w:rsidR="0086586A" w:rsidRPr="0086586A" w:rsidRDefault="0086586A" w:rsidP="00865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стимулирование энергосбережения и повышение энергетической эффективности в образовательных учреждений на 30%;</w:t>
            </w:r>
          </w:p>
          <w:p w:rsidR="0086586A" w:rsidRPr="0086586A" w:rsidRDefault="0086586A" w:rsidP="00865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 повышение энергетической эффективности и экономии ТЭР в образовательных учреждений на 30 % за счет внедрение передовых энергоэффективных технологий и оборудования.</w:t>
            </w:r>
          </w:p>
          <w:p w:rsidR="0086586A" w:rsidRPr="0086586A" w:rsidRDefault="0086586A" w:rsidP="00865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586A" w:rsidRPr="0086586A" w:rsidRDefault="0086586A" w:rsidP="00865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586A" w:rsidRPr="0086586A" w:rsidTr="009F408A">
        <w:tc>
          <w:tcPr>
            <w:tcW w:w="2518" w:type="dxa"/>
            <w:hideMark/>
          </w:tcPr>
          <w:p w:rsidR="0086586A" w:rsidRPr="0086586A" w:rsidRDefault="0086586A" w:rsidP="00865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Важнейшие целевые индикаторы и показатели</w:t>
            </w:r>
          </w:p>
        </w:tc>
        <w:tc>
          <w:tcPr>
            <w:tcW w:w="7655" w:type="dxa"/>
          </w:tcPr>
          <w:p w:rsidR="0086586A" w:rsidRPr="0086586A" w:rsidRDefault="0086586A" w:rsidP="00865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оснащение приборами учета потребляемых энергетических ресурсов объектов образовательных учреждений на 90 %;</w:t>
            </w:r>
          </w:p>
          <w:p w:rsidR="0086586A" w:rsidRPr="0086586A" w:rsidRDefault="0086586A" w:rsidP="00865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сокращение расходов бюджета на обеспечение энергетическими ресурсами образовательных учреждений на 30 %;</w:t>
            </w:r>
          </w:p>
          <w:p w:rsidR="0086586A" w:rsidRPr="0086586A" w:rsidRDefault="0086586A" w:rsidP="00865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увеличение объема внебюджетных средств, используемых на финансирование мероприятий по энергосбережению и повышению энергетической эффективности.</w:t>
            </w:r>
          </w:p>
          <w:p w:rsidR="0086586A" w:rsidRPr="0086586A" w:rsidRDefault="0086586A" w:rsidP="00865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586A" w:rsidRPr="0086586A" w:rsidRDefault="0086586A" w:rsidP="00865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586A" w:rsidRPr="0086586A" w:rsidRDefault="0086586A" w:rsidP="00865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  <w:p w:rsidR="0086586A" w:rsidRPr="0086586A" w:rsidRDefault="0086586A" w:rsidP="00865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86586A" w:rsidRPr="0086586A" w:rsidTr="009F408A">
        <w:tc>
          <w:tcPr>
            <w:tcW w:w="2518" w:type="dxa"/>
          </w:tcPr>
          <w:p w:rsidR="0086586A" w:rsidRPr="0086586A" w:rsidRDefault="0086586A" w:rsidP="00865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Сроки и этапы </w:t>
            </w:r>
            <w:r w:rsidRPr="008658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реализации Программы</w:t>
            </w:r>
          </w:p>
          <w:p w:rsidR="0086586A" w:rsidRPr="0086586A" w:rsidRDefault="0086586A" w:rsidP="00865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586A" w:rsidRPr="0086586A" w:rsidRDefault="0086586A" w:rsidP="00865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586A" w:rsidRPr="0086586A" w:rsidRDefault="0086586A" w:rsidP="00865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586A" w:rsidRPr="0086586A" w:rsidRDefault="0086586A" w:rsidP="00865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586A" w:rsidRPr="0086586A" w:rsidRDefault="0086586A" w:rsidP="00865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586A" w:rsidRPr="0086586A" w:rsidRDefault="0086586A" w:rsidP="00865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586A" w:rsidRPr="0086586A" w:rsidRDefault="0086586A" w:rsidP="00865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586A" w:rsidRPr="0086586A" w:rsidRDefault="0086586A" w:rsidP="00865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586A" w:rsidRPr="0086586A" w:rsidRDefault="0086586A" w:rsidP="00865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586A" w:rsidRPr="0086586A" w:rsidRDefault="0086586A" w:rsidP="00865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</w:tcPr>
          <w:p w:rsidR="0086586A" w:rsidRPr="0086586A" w:rsidRDefault="0086586A" w:rsidP="00865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 Программа рассчитана на 10 лет с 2010 года по 2020 год с </w:t>
            </w:r>
            <w:r w:rsidRPr="00865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поэтапным финансированием и освоением денежных средств и выполнением мероприятий: </w:t>
            </w:r>
            <w:r w:rsidRPr="0086586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865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этап - с 2010 г. по 2015г.</w:t>
            </w:r>
          </w:p>
          <w:p w:rsidR="0086586A" w:rsidRPr="0086586A" w:rsidRDefault="0086586A" w:rsidP="00865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выполнение мероприятий по установке приборов учета; проведение энергообследования объектов образования; установка энергосберегающих лампочек; реконструкция инженерных сетей.</w:t>
            </w:r>
          </w:p>
          <w:p w:rsidR="0086586A" w:rsidRPr="0086586A" w:rsidRDefault="0086586A" w:rsidP="00865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865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этап – с 2016 г. по 2020г. - завершение работ по реконструкции и капитальному ремонту инженерных сетей; утепление фасада здания с применением фасадных теплосберегающих панелей.   </w:t>
            </w:r>
          </w:p>
          <w:p w:rsidR="0086586A" w:rsidRPr="0086586A" w:rsidRDefault="0086586A" w:rsidP="00865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586A" w:rsidRPr="0086586A" w:rsidTr="009F408A">
        <w:tc>
          <w:tcPr>
            <w:tcW w:w="2518" w:type="dxa"/>
            <w:hideMark/>
          </w:tcPr>
          <w:p w:rsidR="0086586A" w:rsidRPr="0086586A" w:rsidRDefault="0086586A" w:rsidP="00865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Объемы и источники финансирования </w:t>
            </w:r>
          </w:p>
        </w:tc>
        <w:tc>
          <w:tcPr>
            <w:tcW w:w="7655" w:type="dxa"/>
          </w:tcPr>
          <w:p w:rsidR="0086586A" w:rsidRPr="0086586A" w:rsidRDefault="0086586A" w:rsidP="00865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общая планируемая потребность в затратах на реализацию Программы составит 25807,80 тыс.руб., в том числе в 2010 году – 14,0 тыс. рублей, в 2011 году – 866,51 тыс. руб., в 2012 году –16,5 тыс. руб., в 2013 году – 0,0 тыс. руб., в 2014 году – 4,03 тыс. руб., в 2015 году – 244,19 тыс. руб., в 2016 году – 7314,33 тыс. руб., в 2017 году – 2635,15 тыс. руб., в 2018 году – 6704,58 тыс. руб., в 2019 году – 6389,86 тыс. руб., в 2020 году – 1618,66 тыс. руб.;</w:t>
            </w:r>
          </w:p>
          <w:p w:rsidR="0086586A" w:rsidRPr="0086586A" w:rsidRDefault="0086586A" w:rsidP="00865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объем финансирования уточняется ежегодно.</w:t>
            </w:r>
          </w:p>
          <w:p w:rsidR="0086586A" w:rsidRPr="0086586A" w:rsidRDefault="0086586A" w:rsidP="00865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финансирование за счет местных бюджетных и внебюджетных источников.</w:t>
            </w:r>
          </w:p>
          <w:p w:rsidR="0086586A" w:rsidRPr="0086586A" w:rsidRDefault="0086586A" w:rsidP="00865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586A" w:rsidRPr="0086586A" w:rsidTr="009F408A">
        <w:tc>
          <w:tcPr>
            <w:tcW w:w="2518" w:type="dxa"/>
          </w:tcPr>
          <w:p w:rsidR="0086586A" w:rsidRPr="0086586A" w:rsidRDefault="0086586A" w:rsidP="00865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Исполнители основных мероприятий</w:t>
            </w:r>
          </w:p>
          <w:p w:rsidR="0086586A" w:rsidRPr="0086586A" w:rsidRDefault="0086586A" w:rsidP="00865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</w:tcPr>
          <w:p w:rsidR="0086586A" w:rsidRPr="0086586A" w:rsidRDefault="0086586A" w:rsidP="00865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образовательные учреждения Советского муниципального района (по согласованию);</w:t>
            </w:r>
          </w:p>
          <w:p w:rsidR="0086586A" w:rsidRPr="0086586A" w:rsidRDefault="0086586A" w:rsidP="00865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управление образования администрации Советского муниципального района.</w:t>
            </w:r>
          </w:p>
          <w:p w:rsidR="0086586A" w:rsidRPr="0086586A" w:rsidRDefault="0086586A" w:rsidP="00865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586A" w:rsidRPr="0086586A" w:rsidTr="009F408A">
        <w:tc>
          <w:tcPr>
            <w:tcW w:w="2518" w:type="dxa"/>
            <w:hideMark/>
          </w:tcPr>
          <w:p w:rsidR="0086586A" w:rsidRPr="0086586A" w:rsidRDefault="0086586A" w:rsidP="00865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Ожидаемые </w:t>
            </w:r>
          </w:p>
          <w:p w:rsidR="0086586A" w:rsidRPr="0086586A" w:rsidRDefault="0086586A" w:rsidP="00865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конечные </w:t>
            </w:r>
          </w:p>
          <w:p w:rsidR="0086586A" w:rsidRPr="0086586A" w:rsidRDefault="0086586A" w:rsidP="00865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результаты реализации Программы </w:t>
            </w:r>
          </w:p>
        </w:tc>
        <w:tc>
          <w:tcPr>
            <w:tcW w:w="7655" w:type="dxa"/>
          </w:tcPr>
          <w:p w:rsidR="0086586A" w:rsidRPr="0086586A" w:rsidRDefault="0086586A" w:rsidP="00865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рациональное потребление энергоресурсов на 30%;</w:t>
            </w:r>
          </w:p>
          <w:p w:rsidR="0086586A" w:rsidRPr="0086586A" w:rsidRDefault="0086586A" w:rsidP="00865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586A" w:rsidRPr="0086586A" w:rsidRDefault="0086586A" w:rsidP="00865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замена ламп накаливания на энергосберегающие даст  ориентировочную экономию 47 %;</w:t>
            </w:r>
          </w:p>
          <w:p w:rsidR="0086586A" w:rsidRPr="0086586A" w:rsidRDefault="0086586A" w:rsidP="00865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установка приборов учета ТЭР позволит экономить до </w:t>
            </w:r>
          </w:p>
          <w:p w:rsidR="0086586A" w:rsidRPr="0086586A" w:rsidRDefault="0086586A" w:rsidP="00865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3-5 % ТЭР ежегодно.</w:t>
            </w:r>
          </w:p>
          <w:p w:rsidR="0086586A" w:rsidRPr="0086586A" w:rsidRDefault="0086586A" w:rsidP="00865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586A" w:rsidRPr="0086586A" w:rsidTr="009F408A">
        <w:tc>
          <w:tcPr>
            <w:tcW w:w="2518" w:type="dxa"/>
            <w:hideMark/>
          </w:tcPr>
          <w:p w:rsidR="0086586A" w:rsidRPr="0086586A" w:rsidRDefault="0086586A" w:rsidP="00865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Система организации контроля за исполнением Программы</w:t>
            </w:r>
          </w:p>
        </w:tc>
        <w:tc>
          <w:tcPr>
            <w:tcW w:w="7655" w:type="dxa"/>
          </w:tcPr>
          <w:p w:rsidR="0086586A" w:rsidRPr="0086586A" w:rsidRDefault="0086586A" w:rsidP="00865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реализация конкретных мероприятий Программы представляет собой скоординированные по срокам и направлениям действия исполнителей, ведущие к достижению намеченных целей;</w:t>
            </w:r>
          </w:p>
          <w:p w:rsidR="0086586A" w:rsidRPr="0086586A" w:rsidRDefault="0086586A" w:rsidP="00865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ежегодно производится уточнение мероприятий по реализации Программы на очередной календарный год;</w:t>
            </w:r>
          </w:p>
          <w:p w:rsidR="0086586A" w:rsidRPr="0086586A" w:rsidRDefault="0086586A" w:rsidP="00865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координирующим органом по реализации мероприятий Программы является эксплуатационно-технический отдел управления образования администрации Советского </w:t>
            </w:r>
            <w:r w:rsidRPr="00865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муниципального района.</w:t>
            </w:r>
          </w:p>
          <w:p w:rsidR="0086586A" w:rsidRPr="0086586A" w:rsidRDefault="0086586A" w:rsidP="00865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6586A" w:rsidRPr="0086586A" w:rsidRDefault="0086586A" w:rsidP="0086586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86A" w:rsidRPr="0086586A" w:rsidRDefault="0086586A" w:rsidP="0086586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58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ХАРАКТЕРИСТИКА ПРОБЛЕМЫ И ОБОСНОВАНИЕ НЕОБХОДИМОСТИ ЕЕ РЕШЕНИЯ ПРОГРАММНО-ЦЕЛЕВЫМ МЕТОДОМ</w:t>
      </w:r>
    </w:p>
    <w:p w:rsidR="0086586A" w:rsidRPr="0086586A" w:rsidRDefault="0086586A" w:rsidP="0086586A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86A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достаточно остро стоит проблема повышения эффективности энергосбережения топливно-энергетических ресурсов. В связи с резким удорожанием стоимости энергоресурсов значительно увеличилась доля затрат на топливно-энергетические ресурсы в себестоимости продукции и оказания услуг.</w:t>
      </w:r>
    </w:p>
    <w:p w:rsidR="0086586A" w:rsidRPr="0086586A" w:rsidRDefault="0086586A" w:rsidP="0086586A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86A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Энергосбережение нельзя рассматривать без мероприятий, направленных на сокращение энергетического потребления системами отопления, электрооборудования, вентиляции, кондиционирования воздуха. Здания - это как  энергетическая система, представляющая собой совокупность помещений, каждое из которых характеризуется индивидуальными особенностями.</w:t>
      </w:r>
    </w:p>
    <w:p w:rsidR="0086586A" w:rsidRPr="0086586A" w:rsidRDefault="0086586A" w:rsidP="0086586A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86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выстроенная структура энергосбережения складывается из работ, связанных с проведением энергетических обследований, учета энергетических ресурсов, разработки мероприятий и энергосберегающих программ по следующим направлениям:</w:t>
      </w:r>
    </w:p>
    <w:p w:rsidR="0086586A" w:rsidRPr="0086586A" w:rsidRDefault="0086586A" w:rsidP="0086586A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86A">
        <w:rPr>
          <w:rFonts w:ascii="Times New Roman" w:eastAsia="Times New Roman" w:hAnsi="Times New Roman" w:cs="Times New Roman"/>
          <w:sz w:val="28"/>
          <w:szCs w:val="28"/>
          <w:lang w:eastAsia="ru-RU"/>
        </w:rPr>
        <w:t>- электроснабжение и электропотребление;</w:t>
      </w:r>
    </w:p>
    <w:p w:rsidR="0086586A" w:rsidRPr="0086586A" w:rsidRDefault="0086586A" w:rsidP="0086586A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86A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теплоснабжение и теплопотребление;</w:t>
      </w:r>
    </w:p>
    <w:p w:rsidR="0086586A" w:rsidRPr="0086586A" w:rsidRDefault="0086586A" w:rsidP="0086586A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86A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вентиляция и кондиционирование воздуха;</w:t>
      </w:r>
    </w:p>
    <w:p w:rsidR="0086586A" w:rsidRPr="0086586A" w:rsidRDefault="0086586A" w:rsidP="0086586A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86A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водоснабжение и канализация.</w:t>
      </w:r>
    </w:p>
    <w:p w:rsidR="0086586A" w:rsidRPr="0086586A" w:rsidRDefault="0086586A" w:rsidP="0086586A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86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Указанная структура энергосбережения обеспечивает комплексный подход к проблеме повышения энергетической эффективности и создает условия для быстрого и качественного решения поставленных задач.</w:t>
      </w:r>
    </w:p>
    <w:p w:rsidR="0086586A" w:rsidRPr="0086586A" w:rsidRDefault="0086586A" w:rsidP="0086586A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8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 территории района находится 24 образовательных  учреждений, из них 11 общеобразовательных, 11 дошкольных, 2 дополнительных и одно  административное.  24 учреждения расположены в типовых зданиях с кирпичными стенами и перегородками, 1 учреждение расположено в здании барачного типа (сбитые щиты, обложенные кирпичом). Во всех учреждениях имеются узлы учета электроэнергии и газа, но по-прежнему очень низким является уровень оснащенности объектов образовательных учреждений района приборами учета потребления тепловой энергии. Размер оплаты начисляется по действующим нормативам, что, с учетом ежегодного повышения тарифов на тепловую энергию, приводит к завышенным платежам бюджетных учреждений за тепловую энергию. </w:t>
      </w:r>
    </w:p>
    <w:p w:rsidR="0086586A" w:rsidRPr="0086586A" w:rsidRDefault="0086586A" w:rsidP="0086586A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65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направлений реализации мероприятий по энергосбережению, оптимизации расходов и экономии бюджетных средств является установка энергосберегающих ламп на объектах образовательных учреждений. Учитывая нынешнюю ситуацию, при которой в образовательных учреждениях Советского муниципального района установлено 5082 шт. ламп освещения, в том числе ламп накаливания 2438 шт., планируется заменить это количество ламп накаливания на </w:t>
      </w:r>
      <w:r w:rsidRPr="008658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энергосберегающие со стандартным цоколем  в 2011 году (Приложение № 1). Приобретение такого количества энергосберегающих ламп требует вложения денежных средств в объеме 317 тыс. руб., планируемая экономия   электроэнергии объектами образовательных учреждений за счет установки энергосберегающих ламп должна составить 1169 тыс.руб. в год (Приложение № 2). </w:t>
      </w:r>
    </w:p>
    <w:p w:rsidR="0086586A" w:rsidRPr="0086586A" w:rsidRDefault="0086586A" w:rsidP="0086586A">
      <w:pPr>
        <w:overflowPunct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86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Установленные приборы учета ТЭР и выполнение организационно-технических мероприятий,  таких как разработка регламента по рациональной и эффективной работе теплоэлектрооборудования, а также проведение ежедневного мониторинга потребления ТЭР с анализом причин перерасхода, позволят оценить реальные объемы потребления энергоресурсов.</w:t>
      </w:r>
    </w:p>
    <w:p w:rsidR="0086586A" w:rsidRPr="0086586A" w:rsidRDefault="0086586A" w:rsidP="0086586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86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Укомплектованность образовательных учреждений приборами учета в % отношении:</w:t>
      </w:r>
    </w:p>
    <w:p w:rsidR="0086586A" w:rsidRPr="0086586A" w:rsidRDefault="0086586A" w:rsidP="0086586A">
      <w:pPr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86A">
        <w:rPr>
          <w:rFonts w:ascii="Times New Roman" w:eastAsia="Times New Roman" w:hAnsi="Times New Roman" w:cs="Times New Roman"/>
          <w:sz w:val="28"/>
          <w:szCs w:val="28"/>
          <w:lang w:eastAsia="ru-RU"/>
        </w:rPr>
        <w:t>-   приборами учета теплоэнергии – 4,2 %;</w:t>
      </w:r>
    </w:p>
    <w:p w:rsidR="0086586A" w:rsidRPr="0086586A" w:rsidRDefault="0086586A" w:rsidP="0086586A">
      <w:pPr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86A">
        <w:rPr>
          <w:rFonts w:ascii="Times New Roman" w:eastAsia="Times New Roman" w:hAnsi="Times New Roman" w:cs="Times New Roman"/>
          <w:sz w:val="28"/>
          <w:szCs w:val="28"/>
          <w:lang w:eastAsia="ru-RU"/>
        </w:rPr>
        <w:t>-   приборами учета воды – 81 %;</w:t>
      </w:r>
    </w:p>
    <w:p w:rsidR="0086586A" w:rsidRPr="0086586A" w:rsidRDefault="0086586A" w:rsidP="0086586A">
      <w:pPr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86A">
        <w:rPr>
          <w:rFonts w:ascii="Times New Roman" w:eastAsia="Times New Roman" w:hAnsi="Times New Roman" w:cs="Times New Roman"/>
          <w:sz w:val="28"/>
          <w:szCs w:val="28"/>
          <w:lang w:eastAsia="ru-RU"/>
        </w:rPr>
        <w:t>-   приборами учета газа – 100 %;</w:t>
      </w:r>
    </w:p>
    <w:p w:rsidR="0086586A" w:rsidRPr="0086586A" w:rsidRDefault="0086586A" w:rsidP="0086586A">
      <w:pPr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86A">
        <w:rPr>
          <w:rFonts w:ascii="Times New Roman" w:eastAsia="Times New Roman" w:hAnsi="Times New Roman" w:cs="Times New Roman"/>
          <w:sz w:val="28"/>
          <w:szCs w:val="28"/>
          <w:lang w:eastAsia="ru-RU"/>
        </w:rPr>
        <w:t>-   приборами учета электроэнергии – 100 %.</w:t>
      </w:r>
    </w:p>
    <w:p w:rsidR="0086586A" w:rsidRPr="0086586A" w:rsidRDefault="0086586A" w:rsidP="0086586A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86A" w:rsidRPr="0086586A" w:rsidRDefault="0086586A" w:rsidP="0086586A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86A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Оплата коммунальных услуг образовательных учреждений составила в 2009 году 23 084,4 тыс.руб. Бюджетные расходы на электропотребление по итогам 2009 года – 2 910,4 тыс. руб., затраты на тепло- 18 772 тыс. руб., газ – 195,5 тыс.руб., вода- 1 206,5 тыс.руб.. Потребление ТЭР в физических величинах указано в таблице из которой видно, что основным показателем превышения лимитов по ТЭР является тепловая энергия.</w:t>
      </w:r>
    </w:p>
    <w:p w:rsidR="0086586A" w:rsidRPr="0086586A" w:rsidRDefault="0086586A" w:rsidP="0086586A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86A" w:rsidRPr="0086586A" w:rsidRDefault="0086586A" w:rsidP="0086586A">
      <w:pPr>
        <w:tabs>
          <w:tab w:val="left" w:pos="284"/>
          <w:tab w:val="left" w:pos="567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86A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Лимиты и фактическое использование теплоэнергоресурсов</w:t>
      </w:r>
    </w:p>
    <w:p w:rsidR="0086586A" w:rsidRPr="0086586A" w:rsidRDefault="0086586A" w:rsidP="0086586A">
      <w:pPr>
        <w:tabs>
          <w:tab w:val="left" w:pos="284"/>
          <w:tab w:val="left" w:pos="567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образовательных учреждениях Советского муниципального района </w:t>
      </w:r>
    </w:p>
    <w:p w:rsidR="0086586A" w:rsidRPr="0086586A" w:rsidRDefault="0086586A" w:rsidP="0086586A">
      <w:pPr>
        <w:tabs>
          <w:tab w:val="left" w:pos="3900"/>
          <w:tab w:val="center" w:pos="5372"/>
        </w:tabs>
        <w:overflowPunct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8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в 2009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268"/>
        <w:gridCol w:w="1559"/>
        <w:gridCol w:w="1701"/>
        <w:gridCol w:w="3267"/>
      </w:tblGrid>
      <w:tr w:rsidR="0086586A" w:rsidRPr="0086586A" w:rsidTr="009F408A">
        <w:trPr>
          <w:trHeight w:val="24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6A" w:rsidRPr="0086586A" w:rsidRDefault="0086586A" w:rsidP="00865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№</w:t>
            </w:r>
          </w:p>
          <w:p w:rsidR="0086586A" w:rsidRPr="0086586A" w:rsidRDefault="0086586A" w:rsidP="00865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6A" w:rsidRPr="0086586A" w:rsidRDefault="0086586A" w:rsidP="00865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Наименование       </w:t>
            </w:r>
          </w:p>
          <w:p w:rsidR="0086586A" w:rsidRPr="0086586A" w:rsidRDefault="0086586A" w:rsidP="00865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ТЭР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6A" w:rsidRPr="0086586A" w:rsidRDefault="0086586A" w:rsidP="00865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2009 г"/>
              </w:smartTagPr>
              <w:r w:rsidRPr="0086586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2009 г</w:t>
              </w:r>
            </w:smartTag>
            <w:r w:rsidRPr="00865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6A" w:rsidRPr="0086586A" w:rsidRDefault="0086586A" w:rsidP="00865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Экономия </w:t>
            </w:r>
            <w:r w:rsidRPr="008658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 Перерасход</w:t>
            </w:r>
          </w:p>
        </w:tc>
      </w:tr>
      <w:tr w:rsidR="0086586A" w:rsidRPr="0086586A" w:rsidTr="009F408A">
        <w:trPr>
          <w:trHeight w:val="156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6A" w:rsidRPr="0086586A" w:rsidRDefault="0086586A" w:rsidP="00865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лимит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6A" w:rsidRPr="0086586A" w:rsidRDefault="0086586A" w:rsidP="00865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факт</w:t>
            </w:r>
          </w:p>
        </w:tc>
        <w:tc>
          <w:tcPr>
            <w:tcW w:w="3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586A" w:rsidRPr="0086586A" w:rsidTr="009F408A">
        <w:trPr>
          <w:trHeight w:val="48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6A" w:rsidRPr="0086586A" w:rsidRDefault="0086586A" w:rsidP="00865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6A" w:rsidRPr="0086586A" w:rsidRDefault="0086586A" w:rsidP="00865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Электроэнергия (кВт)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6A" w:rsidRPr="0086586A" w:rsidRDefault="0086586A" w:rsidP="00865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6A" w:rsidRPr="0086586A" w:rsidRDefault="0086586A" w:rsidP="00865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794798,3   </w:t>
            </w:r>
          </w:p>
          <w:p w:rsidR="0086586A" w:rsidRPr="0086586A" w:rsidRDefault="0086586A" w:rsidP="00865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6A" w:rsidRPr="0086586A" w:rsidRDefault="0086586A" w:rsidP="00865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317201,7 </w:t>
            </w:r>
            <w:r w:rsidRPr="008658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 0</w:t>
            </w:r>
          </w:p>
        </w:tc>
      </w:tr>
      <w:tr w:rsidR="0086586A" w:rsidRPr="0086586A" w:rsidTr="009F408A">
        <w:trPr>
          <w:trHeight w:val="58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6586A" w:rsidRPr="0086586A" w:rsidRDefault="0086586A" w:rsidP="00865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6586A" w:rsidRPr="0086586A" w:rsidRDefault="0086586A" w:rsidP="00865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Теплоэнергия (Гкал)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6586A" w:rsidRPr="0086586A" w:rsidRDefault="0086586A" w:rsidP="00865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9856,3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6586A" w:rsidRPr="0086586A" w:rsidRDefault="0086586A" w:rsidP="00865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10530,33     </w:t>
            </w:r>
          </w:p>
          <w:p w:rsidR="0086586A" w:rsidRPr="0086586A" w:rsidRDefault="0086586A" w:rsidP="00865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6586A" w:rsidRPr="0086586A" w:rsidRDefault="0086586A" w:rsidP="00865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0 </w:t>
            </w:r>
            <w:r w:rsidRPr="008658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 674,03</w:t>
            </w:r>
          </w:p>
        </w:tc>
      </w:tr>
      <w:tr w:rsidR="0086586A" w:rsidRPr="0086586A" w:rsidTr="009F408A">
        <w:trPr>
          <w:trHeight w:val="48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6A" w:rsidRPr="0086586A" w:rsidRDefault="0086586A" w:rsidP="00865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6A" w:rsidRPr="0086586A" w:rsidRDefault="0086586A" w:rsidP="00865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 (м3)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6A" w:rsidRPr="0086586A" w:rsidRDefault="0086586A" w:rsidP="00865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6A" w:rsidRPr="0086586A" w:rsidRDefault="0086586A" w:rsidP="00865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81543   </w:t>
            </w:r>
          </w:p>
          <w:p w:rsidR="0086586A" w:rsidRPr="0086586A" w:rsidRDefault="0086586A" w:rsidP="00865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6A" w:rsidRPr="0086586A" w:rsidRDefault="0086586A" w:rsidP="00865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30457 </w:t>
            </w:r>
            <w:r w:rsidRPr="008658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 0</w:t>
            </w:r>
          </w:p>
        </w:tc>
      </w:tr>
      <w:tr w:rsidR="0086586A" w:rsidRPr="0086586A" w:rsidTr="009F408A">
        <w:trPr>
          <w:trHeight w:val="5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6A" w:rsidRPr="0086586A" w:rsidRDefault="0086586A" w:rsidP="00865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6A" w:rsidRPr="0086586A" w:rsidRDefault="0086586A" w:rsidP="00865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Вода (м3)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6A" w:rsidRPr="0086586A" w:rsidRDefault="0086586A" w:rsidP="00865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6A" w:rsidRPr="0086586A" w:rsidRDefault="0086586A" w:rsidP="00865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52966,18  </w:t>
            </w:r>
          </w:p>
          <w:p w:rsidR="0086586A" w:rsidRPr="0086586A" w:rsidRDefault="0086586A" w:rsidP="00865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6A" w:rsidRPr="0086586A" w:rsidRDefault="0086586A" w:rsidP="00865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24433,82 </w:t>
            </w:r>
            <w:r w:rsidRPr="008658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 0</w:t>
            </w:r>
          </w:p>
        </w:tc>
      </w:tr>
    </w:tbl>
    <w:p w:rsidR="0086586A" w:rsidRPr="0086586A" w:rsidRDefault="0086586A" w:rsidP="0086586A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86A" w:rsidRPr="0086586A" w:rsidRDefault="0086586A" w:rsidP="0086586A">
      <w:pPr>
        <w:tabs>
          <w:tab w:val="left" w:pos="3780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86A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Энергосбережение в образовательных учреждениях в конечном итоге зависит  и от потребителя тоже. Образовательные учреждения должны сами устанавливать приборы учета, проводить ремонт и утепление окон и дверей, что в конечном итоге может значительно сократить расходы.</w:t>
      </w:r>
    </w:p>
    <w:p w:rsidR="0086586A" w:rsidRPr="0086586A" w:rsidRDefault="0086586A" w:rsidP="0086586A">
      <w:pPr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586A" w:rsidRPr="0086586A" w:rsidRDefault="0086586A" w:rsidP="0086586A">
      <w:pPr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586A" w:rsidRPr="0086586A" w:rsidRDefault="0086586A" w:rsidP="0086586A">
      <w:pPr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586A" w:rsidRPr="0086586A" w:rsidRDefault="0086586A" w:rsidP="0086586A">
      <w:pPr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586A" w:rsidRPr="0086586A" w:rsidRDefault="0086586A" w:rsidP="0086586A">
      <w:pPr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586A" w:rsidRPr="0086586A" w:rsidRDefault="0086586A" w:rsidP="0086586A">
      <w:pPr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586A" w:rsidRPr="0086586A" w:rsidRDefault="0086586A" w:rsidP="0086586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58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ЦЕЛИ И ЗАДАЧИ ПРОГРАММЫ, СРОКИ И ЭТАПЫ РЕАЛИЗАЦИИ</w:t>
      </w:r>
    </w:p>
    <w:p w:rsidR="0086586A" w:rsidRPr="0086586A" w:rsidRDefault="0086586A" w:rsidP="0086586A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86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целями и задачами Программы являются:</w:t>
      </w:r>
    </w:p>
    <w:p w:rsidR="0086586A" w:rsidRPr="0086586A" w:rsidRDefault="0086586A" w:rsidP="0086586A">
      <w:pPr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86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и координация деятельности учреждений в области энергосбережения;</w:t>
      </w:r>
    </w:p>
    <w:p w:rsidR="0086586A" w:rsidRPr="0086586A" w:rsidRDefault="0086586A" w:rsidP="0086586A">
      <w:pPr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86A">
        <w:rPr>
          <w:rFonts w:ascii="Times New Roman" w:eastAsia="Times New Roman" w:hAnsi="Times New Roman" w:cs="Times New Roman"/>
          <w:sz w:val="28"/>
          <w:szCs w:val="28"/>
          <w:lang w:eastAsia="ru-RU"/>
        </w:rPr>
        <w:t>-   составление бюджетной росписи, обоснование лимитов бюджетных средств по получателям подведомственной отрасли и осуществления контроля за их исполнением;</w:t>
      </w:r>
    </w:p>
    <w:p w:rsidR="0086586A" w:rsidRPr="0086586A" w:rsidRDefault="0086586A" w:rsidP="0086586A">
      <w:pPr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86A">
        <w:rPr>
          <w:rFonts w:ascii="Times New Roman" w:eastAsia="Times New Roman" w:hAnsi="Times New Roman" w:cs="Times New Roman"/>
          <w:sz w:val="28"/>
          <w:szCs w:val="28"/>
          <w:lang w:eastAsia="ru-RU"/>
        </w:rPr>
        <w:t>-  осуществление в пределах  предоставленных полномочий контроля за выполнением  договорных обязательств;</w:t>
      </w:r>
    </w:p>
    <w:p w:rsidR="0086586A" w:rsidRPr="0086586A" w:rsidRDefault="0086586A" w:rsidP="0086586A">
      <w:pPr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86A">
        <w:rPr>
          <w:rFonts w:ascii="Times New Roman" w:eastAsia="Times New Roman" w:hAnsi="Times New Roman" w:cs="Times New Roman"/>
          <w:sz w:val="28"/>
          <w:szCs w:val="28"/>
          <w:lang w:eastAsia="ru-RU"/>
        </w:rPr>
        <w:t>-    координация работы по заключению договоров на техническое обслуживание оборудования;</w:t>
      </w:r>
    </w:p>
    <w:p w:rsidR="0086586A" w:rsidRPr="0086586A" w:rsidRDefault="0086586A" w:rsidP="0086586A">
      <w:pPr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осуществление контроля за целевым и эффективным использованием бюджетных средств, выделяемых образовательному учреждению, на эксплуатацию энергетического хозяйства и оплату топливно-энергетических ресурсов; </w:t>
      </w:r>
    </w:p>
    <w:p w:rsidR="0086586A" w:rsidRPr="0086586A" w:rsidRDefault="0086586A" w:rsidP="0086586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стимулирование энергосбережения и повышение энергетической эффективности в образовательных учреждений на 30%;</w:t>
      </w:r>
    </w:p>
    <w:p w:rsidR="0086586A" w:rsidRPr="0086586A" w:rsidRDefault="0086586A" w:rsidP="0086586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 повышение энергетической эффективности и экономии ТЭР в образовательных учреждений на 30 % за счет внедрения передовых энергоэффективных технологий и оборудования.</w:t>
      </w:r>
    </w:p>
    <w:p w:rsidR="0086586A" w:rsidRPr="0086586A" w:rsidRDefault="0086586A" w:rsidP="0086586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реализации мероприятий Программы - 11 лет, с 2010 года по 2020 год (Приложение № 1), с поэтапным составлением целевых показателей и выполнением. Первый этап рассчитан на пять лет с 2010 года по 2015 год (Приложение № 2).  </w:t>
      </w:r>
    </w:p>
    <w:p w:rsidR="0086586A" w:rsidRPr="0086586A" w:rsidRDefault="0086586A" w:rsidP="0086586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86A" w:rsidRPr="0086586A" w:rsidRDefault="0086586A" w:rsidP="0086586A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86A" w:rsidRPr="0086586A" w:rsidRDefault="0086586A" w:rsidP="0086586A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58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РЕСУРСНОЕ ОБЕСПЕЧЕНИЕ ПРОГРАММЫ</w:t>
      </w:r>
    </w:p>
    <w:p w:rsidR="0086586A" w:rsidRPr="0086586A" w:rsidRDefault="0086586A" w:rsidP="0086586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586A" w:rsidRPr="0086586A" w:rsidRDefault="0086586A" w:rsidP="0086586A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86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Инвестирование мероприятий Программы может осуществляться за счет:</w:t>
      </w:r>
    </w:p>
    <w:p w:rsidR="0086586A" w:rsidRPr="0086586A" w:rsidRDefault="0086586A" w:rsidP="0086586A">
      <w:pPr>
        <w:numPr>
          <w:ilvl w:val="0"/>
          <w:numId w:val="8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86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финансовой поддержки из средств областного бюджета и средств местного бюджета:</w:t>
      </w:r>
    </w:p>
    <w:p w:rsidR="0086586A" w:rsidRPr="0086586A" w:rsidRDefault="0086586A" w:rsidP="0086586A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86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возмещение части затрат на уплату процентов ставки по кредитам, займам, полученным в российских кредитных организациях на осуществление инвестиционной деятельности, реализацию инвестиционных проектов в области энергосбережения и повышения энергетической эффективности;</w:t>
      </w:r>
    </w:p>
    <w:p w:rsidR="0086586A" w:rsidRPr="0086586A" w:rsidRDefault="0086586A" w:rsidP="0086586A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86A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предоставления денежных средств на возвратной или льготной основе.</w:t>
      </w:r>
    </w:p>
    <w:p w:rsidR="0086586A" w:rsidRPr="0086586A" w:rsidRDefault="0086586A" w:rsidP="0086586A">
      <w:pPr>
        <w:numPr>
          <w:ilvl w:val="0"/>
          <w:numId w:val="8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8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Банковского кредитования.</w:t>
      </w:r>
    </w:p>
    <w:p w:rsidR="0086586A" w:rsidRPr="0086586A" w:rsidRDefault="0086586A" w:rsidP="0086586A">
      <w:pPr>
        <w:numPr>
          <w:ilvl w:val="0"/>
          <w:numId w:val="8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86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Концессионного соглашения.</w:t>
      </w:r>
    </w:p>
    <w:p w:rsidR="0086586A" w:rsidRPr="0086586A" w:rsidRDefault="0086586A" w:rsidP="0086586A">
      <w:pPr>
        <w:numPr>
          <w:ilvl w:val="0"/>
          <w:numId w:val="8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86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Товарно-энергетического кредитования.</w:t>
      </w:r>
    </w:p>
    <w:p w:rsidR="0086586A" w:rsidRPr="0086586A" w:rsidRDefault="0086586A" w:rsidP="0086586A">
      <w:pPr>
        <w:numPr>
          <w:ilvl w:val="0"/>
          <w:numId w:val="8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86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Собственных средств предприятий и организаций жилищно-коммунального комплекса.</w:t>
      </w:r>
    </w:p>
    <w:p w:rsidR="0086586A" w:rsidRPr="0086586A" w:rsidRDefault="0086586A" w:rsidP="0086586A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86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реализуемых мероприятий Программы за счет местных бюджетных и внебюджетных источников может осуществляться как на безвозвратной, так и на возвратной основе.</w:t>
      </w:r>
    </w:p>
    <w:p w:rsidR="0086586A" w:rsidRPr="0086586A" w:rsidRDefault="0086586A" w:rsidP="0086586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8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потребность в затратах на реализацию Программы ориентировочно составит 25807,80 тыс.руб., в том числе в 2010 году – 14,0 тыс. рублей, в 2011 году – 866,51 тыс. руб., в 2012 году –16,5 тыс. руб., в 2013 году – 0,0 тыс. руб., в 2014 году – 4,03 тыс. руб., в 2015 году – 244,19 тыс. руб., в 2016 году – 7314,33 тыс. руб., в 2017 году – 2635,15 тыс. руб., в 2018 году – 6704,58 тыс. руб., в 2019 году – 6389,86 тыс. руб., в 2020 году – 1618,66 тыс. руб.;</w:t>
      </w:r>
    </w:p>
    <w:p w:rsidR="0086586A" w:rsidRPr="0086586A" w:rsidRDefault="0086586A" w:rsidP="0086586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Планируемым источником финансирования Программы является местный бюджет, объем финансирования уточняется ежегодно.</w:t>
      </w:r>
    </w:p>
    <w:p w:rsidR="0086586A" w:rsidRPr="0086586A" w:rsidRDefault="0086586A" w:rsidP="0086586A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86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Направляемые денежные средства могут использоваться только на проведение мероприятий, указанных в приложении № 1 к настоящей Программе.</w:t>
      </w:r>
    </w:p>
    <w:p w:rsidR="0086586A" w:rsidRPr="0086586A" w:rsidRDefault="0086586A" w:rsidP="0086586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86A" w:rsidRPr="0086586A" w:rsidRDefault="0086586A" w:rsidP="0086586A">
      <w:pPr>
        <w:overflowPunct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58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ОРГАНИЗАЦИЯ УПРАВЛЕНИЯ РЕАЛИЗАЦИЕЙ ПРОГРАММЫ И КОНТРОЛЬ ЗА ХОДОМ ЕЕ ВЫПОЛНЕНИЯ</w:t>
      </w:r>
    </w:p>
    <w:p w:rsidR="0086586A" w:rsidRPr="0086586A" w:rsidRDefault="0086586A" w:rsidP="0086586A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86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контроль реализации мероприятий Программы осуществляется в соответствии с нормативно-правовыми актами органов власти Саратовской области и федеральным законодательством.</w:t>
      </w:r>
    </w:p>
    <w:p w:rsidR="0086586A" w:rsidRPr="0086586A" w:rsidRDefault="0086586A" w:rsidP="0086586A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86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реализации Программы осуществляется эксплуатационно-техническим отделом управления образования администрации Советского муниципального района.</w:t>
      </w:r>
    </w:p>
    <w:p w:rsidR="0086586A" w:rsidRPr="0086586A" w:rsidRDefault="0086586A" w:rsidP="0086586A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86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Исполнителями основных мероприятий Программы являются:</w:t>
      </w:r>
    </w:p>
    <w:p w:rsidR="0086586A" w:rsidRPr="0086586A" w:rsidRDefault="0086586A" w:rsidP="0086586A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86A">
        <w:rPr>
          <w:rFonts w:ascii="Times New Roman" w:eastAsia="Times New Roman" w:hAnsi="Times New Roman" w:cs="Times New Roman"/>
          <w:sz w:val="28"/>
          <w:szCs w:val="28"/>
          <w:lang w:eastAsia="ru-RU"/>
        </w:rPr>
        <w:t>- управление образования администрации Советского муниципального района;</w:t>
      </w:r>
    </w:p>
    <w:p w:rsidR="0086586A" w:rsidRPr="0086586A" w:rsidRDefault="0086586A" w:rsidP="0086586A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86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образовательные учреждения Советского муниципального района;</w:t>
      </w:r>
    </w:p>
    <w:p w:rsidR="0086586A" w:rsidRPr="0086586A" w:rsidRDefault="0086586A" w:rsidP="0086586A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86A">
        <w:rPr>
          <w:rFonts w:ascii="Times New Roman" w:eastAsia="Times New Roman" w:hAnsi="Times New Roman" w:cs="Times New Roman"/>
          <w:sz w:val="28"/>
          <w:szCs w:val="28"/>
          <w:lang w:eastAsia="ru-RU"/>
        </w:rPr>
        <w:t>- управляющие компании, осуществляющие управление, содержание и текущий ремонт общего имущества образовательных учреждений (по согласованию);</w:t>
      </w:r>
    </w:p>
    <w:p w:rsidR="0086586A" w:rsidRPr="0086586A" w:rsidRDefault="0086586A" w:rsidP="0086586A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86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организации, осуществляющие эксплуатацию объектов коммунальной инфраструктуры Советского муниципального района (по согласованию).</w:t>
      </w:r>
    </w:p>
    <w:p w:rsidR="0086586A" w:rsidRPr="0086586A" w:rsidRDefault="0086586A" w:rsidP="0086586A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86A" w:rsidRPr="0086586A" w:rsidRDefault="0086586A" w:rsidP="0086586A">
      <w:pPr>
        <w:overflowPunct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58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СИСТЕМА (ПЕРЕЧЕНЬ) ПРОГРАММНЫХ МЕРОПРИЯТИЙ</w:t>
      </w:r>
    </w:p>
    <w:p w:rsidR="0086586A" w:rsidRPr="0086586A" w:rsidRDefault="0086586A" w:rsidP="0086586A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программных мероприятий включает в себя социально-экономические, производственные, организационно-хозяйственные и другие мероприятия, обеспечивающие достижение программных целей. </w:t>
      </w:r>
    </w:p>
    <w:p w:rsidR="0086586A" w:rsidRPr="0086586A" w:rsidRDefault="0086586A" w:rsidP="0086586A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86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принципы Программы:</w:t>
      </w:r>
    </w:p>
    <w:p w:rsidR="0086586A" w:rsidRPr="0086586A" w:rsidRDefault="0086586A" w:rsidP="0086586A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86A">
        <w:rPr>
          <w:rFonts w:ascii="Times New Roman" w:eastAsia="Times New Roman" w:hAnsi="Times New Roman" w:cs="Times New Roman"/>
          <w:sz w:val="28"/>
          <w:szCs w:val="28"/>
          <w:lang w:eastAsia="ru-RU"/>
        </w:rPr>
        <w:t>- целевое ориентирование Программы;</w:t>
      </w:r>
    </w:p>
    <w:p w:rsidR="0086586A" w:rsidRPr="0086586A" w:rsidRDefault="0086586A" w:rsidP="0086586A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86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социально-экономическая значимость результатов Программы;</w:t>
      </w:r>
    </w:p>
    <w:p w:rsidR="0086586A" w:rsidRPr="0086586A" w:rsidRDefault="0086586A" w:rsidP="0086586A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8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своевременное правовое обеспечение деятельности исполнителей Программы;</w:t>
      </w:r>
    </w:p>
    <w:p w:rsidR="0086586A" w:rsidRPr="0086586A" w:rsidRDefault="0086586A" w:rsidP="0086586A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86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ресурсное обеспечение Программы.</w:t>
      </w:r>
    </w:p>
    <w:p w:rsidR="0086586A" w:rsidRPr="0086586A" w:rsidRDefault="0086586A" w:rsidP="0086586A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86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успешного осуществления намеченных программных мероприятий необходимо осуществлять финансирование объектов в соответствии с целевым назначением Программы. Отбор исполнителей должен осуществляться заказчиком на конкурсной основе.</w:t>
      </w:r>
    </w:p>
    <w:p w:rsidR="0086586A" w:rsidRPr="0086586A" w:rsidRDefault="0086586A" w:rsidP="0086586A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86A" w:rsidRPr="0086586A" w:rsidRDefault="0086586A" w:rsidP="0086586A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58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ПРОГНОЗ ОЖИДАЕМЫХ СОЦИАЛЬНО-ЭКОНОМИЧЕСКИХ, ЭКОЛОГИЧЕСКИХ РЕЗУЛЬТАТОВ РЕАЛИЗАЦИИ ПРОГРАММЫ </w:t>
      </w:r>
    </w:p>
    <w:p w:rsidR="0086586A" w:rsidRPr="0086586A" w:rsidRDefault="0086586A" w:rsidP="0086586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86A" w:rsidRPr="0086586A" w:rsidRDefault="0086586A" w:rsidP="0086586A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86A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Ожидаемые конечные результаты реализации Программы:</w:t>
      </w:r>
    </w:p>
    <w:p w:rsidR="0086586A" w:rsidRPr="0086586A" w:rsidRDefault="0086586A" w:rsidP="0086586A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86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рациональное потребление энергоресурсов на 30 %;</w:t>
      </w:r>
    </w:p>
    <w:p w:rsidR="0086586A" w:rsidRPr="0086586A" w:rsidRDefault="0086586A" w:rsidP="0086586A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86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оснащенность приборами учета потребляемых энергетических ресурсов позволит сэкономить от 30 до 50 % ТЭР;</w:t>
      </w:r>
    </w:p>
    <w:p w:rsidR="0086586A" w:rsidRPr="0086586A" w:rsidRDefault="0086586A" w:rsidP="0086586A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86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сокращение расходов бюджета на обеспечение энергетическими ресурсами муниципальных учреждений снизится до 30%.</w:t>
      </w:r>
    </w:p>
    <w:p w:rsidR="0086586A" w:rsidRPr="0086586A" w:rsidRDefault="0086586A" w:rsidP="0086586A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86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Целевые показатели в области энергосбережения и повышения энергетической эффективности, предусмотренные в приложении № 2 к данной Программе, отражают динамику показателей и рассчитываются по отношению к значениям соответствующих показателей в году, предшествующем году начала реализации Программы. Планируемые и фактически достигнутые в ходе реализации Программы значения целевых показателей рассчитываются для каждого года на протяжении всего срока реализации Программы. Корректировка планируемых значений целевых показателей Программы проводится ежегодно с учетом фактически достигнутых результатов реализации Программы и изменений социально-экономической ситуации.»</w:t>
      </w:r>
    </w:p>
    <w:p w:rsidR="0086586A" w:rsidRPr="0086586A" w:rsidRDefault="0086586A" w:rsidP="0086586A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86A" w:rsidRPr="0086586A" w:rsidRDefault="0086586A" w:rsidP="0086586A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586A" w:rsidRPr="0086586A" w:rsidRDefault="0086586A" w:rsidP="0086586A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586A" w:rsidRPr="0086586A" w:rsidRDefault="0086586A" w:rsidP="0086586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58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Верно:</w:t>
      </w:r>
    </w:p>
    <w:p w:rsidR="0086586A" w:rsidRPr="0086586A" w:rsidRDefault="0086586A" w:rsidP="0086586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58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Руководитель аппарата                                                                          О.Л. Дябина</w:t>
      </w:r>
    </w:p>
    <w:p w:rsidR="0086586A" w:rsidRPr="0086586A" w:rsidRDefault="0086586A" w:rsidP="008658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86586A" w:rsidRPr="0086586A" w:rsidRDefault="0086586A" w:rsidP="008658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86586A" w:rsidRPr="0086586A" w:rsidRDefault="0086586A" w:rsidP="008658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86586A" w:rsidRPr="0086586A" w:rsidRDefault="0086586A" w:rsidP="008658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86586A" w:rsidRPr="0086586A" w:rsidRDefault="0086586A" w:rsidP="008658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86586A" w:rsidRPr="0086586A" w:rsidRDefault="0086586A" w:rsidP="008658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86586A" w:rsidRPr="0086586A" w:rsidRDefault="0086586A" w:rsidP="008658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86586A" w:rsidRPr="0086586A" w:rsidRDefault="0086586A" w:rsidP="008658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86586A" w:rsidRPr="0086586A" w:rsidRDefault="0086586A" w:rsidP="008658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86586A" w:rsidRPr="0086586A" w:rsidRDefault="0086586A" w:rsidP="008658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86586A" w:rsidRPr="0086586A" w:rsidRDefault="0086586A" w:rsidP="008658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86586A" w:rsidRPr="0086586A" w:rsidRDefault="0086586A" w:rsidP="008658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86586A" w:rsidRPr="0086586A" w:rsidRDefault="0086586A" w:rsidP="008658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86586A" w:rsidRPr="0086586A" w:rsidRDefault="0086586A" w:rsidP="008658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86586A" w:rsidRPr="0086586A" w:rsidRDefault="0086586A" w:rsidP="008658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86586A" w:rsidRPr="0086586A" w:rsidRDefault="0086586A" w:rsidP="008658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86586A" w:rsidRPr="0086586A" w:rsidRDefault="0086586A" w:rsidP="008658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86586A" w:rsidRPr="0086586A" w:rsidRDefault="0086586A" w:rsidP="008658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86586A" w:rsidRPr="0086586A" w:rsidRDefault="0086586A" w:rsidP="008658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86586A" w:rsidRPr="0086586A" w:rsidRDefault="0086586A" w:rsidP="008658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86586A" w:rsidRPr="0086586A" w:rsidRDefault="0086586A" w:rsidP="008658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86586A" w:rsidRPr="0086586A" w:rsidRDefault="0086586A" w:rsidP="008658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86586A" w:rsidRPr="0086586A" w:rsidRDefault="0086586A" w:rsidP="008658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86586A" w:rsidRPr="0086586A" w:rsidRDefault="0086586A" w:rsidP="008658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86586A" w:rsidRPr="0086586A" w:rsidRDefault="0086586A" w:rsidP="008658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86586A" w:rsidRPr="0086586A" w:rsidRDefault="0086586A" w:rsidP="008658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86586A" w:rsidRPr="0086586A" w:rsidRDefault="0086586A" w:rsidP="008658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86586A" w:rsidRPr="0086586A" w:rsidRDefault="0086586A" w:rsidP="008658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86586A" w:rsidRPr="0086586A" w:rsidRDefault="0086586A" w:rsidP="008658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86586A" w:rsidRPr="0086586A" w:rsidRDefault="0086586A" w:rsidP="008658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86586A" w:rsidRPr="0086586A" w:rsidRDefault="0086586A" w:rsidP="008658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86586A" w:rsidRPr="0086586A" w:rsidRDefault="0086586A" w:rsidP="008658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86586A" w:rsidRPr="0086586A" w:rsidRDefault="0086586A" w:rsidP="008658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86586A" w:rsidRPr="0086586A" w:rsidRDefault="0086586A" w:rsidP="008658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86586A" w:rsidRPr="0086586A" w:rsidRDefault="0086586A" w:rsidP="008658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86586A" w:rsidRPr="0086586A" w:rsidRDefault="0086586A" w:rsidP="008658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86586A" w:rsidRPr="0086586A" w:rsidRDefault="0086586A" w:rsidP="008658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86586A" w:rsidRPr="0086586A" w:rsidRDefault="0086586A" w:rsidP="008658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86586A" w:rsidRPr="0086586A" w:rsidRDefault="0086586A" w:rsidP="008658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86586A" w:rsidRPr="0086586A" w:rsidRDefault="0086586A" w:rsidP="008658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86586A" w:rsidRPr="0086586A" w:rsidRDefault="0086586A" w:rsidP="008658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86586A" w:rsidRPr="0086586A" w:rsidRDefault="00564945" w:rsidP="0086586A">
      <w:pPr>
        <w:autoSpaceDN w:val="0"/>
        <w:rPr>
          <w:rFonts w:ascii="Times New Roman" w:eastAsia="Times New Roman" w:hAnsi="Times New Roman" w:cs="Times New Roman"/>
          <w:sz w:val="10"/>
          <w:szCs w:val="16"/>
          <w:lang w:eastAsia="ru-RU"/>
        </w:rPr>
      </w:pPr>
      <w:r w:rsidRPr="0086586A">
        <w:rPr>
          <w:rFonts w:ascii="Times New Roman" w:eastAsia="Times New Roman" w:hAnsi="Times New Roman" w:cs="Times New Roman"/>
          <w:sz w:val="10"/>
          <w:szCs w:val="16"/>
          <w:lang w:eastAsia="ru-RU"/>
        </w:rPr>
        <w:fldChar w:fldCharType="begin"/>
      </w:r>
      <w:r w:rsidR="0086586A" w:rsidRPr="0086586A">
        <w:rPr>
          <w:rFonts w:ascii="Times New Roman" w:eastAsia="Times New Roman" w:hAnsi="Times New Roman" w:cs="Times New Roman"/>
          <w:sz w:val="10"/>
          <w:szCs w:val="16"/>
          <w:lang w:eastAsia="ru-RU"/>
        </w:rPr>
        <w:instrText xml:space="preserve"> LINK Excel.Sheet.8 "C:\\Users\\admin\\Desktop\\приложение №11.xlsx" Лист1!R1C1:R186C29 \a \f 4 \h  \* MERGEFORMAT </w:instrText>
      </w:r>
      <w:r w:rsidRPr="0086586A">
        <w:rPr>
          <w:rFonts w:ascii="Times New Roman" w:eastAsia="Times New Roman" w:hAnsi="Times New Roman" w:cs="Times New Roman"/>
          <w:sz w:val="10"/>
          <w:szCs w:val="16"/>
          <w:lang w:eastAsia="ru-RU"/>
        </w:rPr>
        <w:fldChar w:fldCharType="separate"/>
      </w:r>
    </w:p>
    <w:tbl>
      <w:tblPr>
        <w:tblW w:w="16455" w:type="dxa"/>
        <w:tblInd w:w="95" w:type="dxa"/>
        <w:tblLayout w:type="fixed"/>
        <w:tblLook w:val="04A0"/>
      </w:tblPr>
      <w:tblGrid>
        <w:gridCol w:w="721"/>
        <w:gridCol w:w="851"/>
        <w:gridCol w:w="709"/>
        <w:gridCol w:w="850"/>
        <w:gridCol w:w="719"/>
        <w:gridCol w:w="591"/>
        <w:gridCol w:w="533"/>
        <w:gridCol w:w="567"/>
        <w:gridCol w:w="567"/>
        <w:gridCol w:w="567"/>
        <w:gridCol w:w="425"/>
        <w:gridCol w:w="425"/>
        <w:gridCol w:w="600"/>
        <w:gridCol w:w="540"/>
        <w:gridCol w:w="619"/>
        <w:gridCol w:w="509"/>
        <w:gridCol w:w="554"/>
        <w:gridCol w:w="438"/>
        <w:gridCol w:w="426"/>
        <w:gridCol w:w="567"/>
        <w:gridCol w:w="425"/>
        <w:gridCol w:w="425"/>
        <w:gridCol w:w="425"/>
        <w:gridCol w:w="426"/>
        <w:gridCol w:w="567"/>
        <w:gridCol w:w="424"/>
        <w:gridCol w:w="567"/>
        <w:gridCol w:w="567"/>
        <w:gridCol w:w="851"/>
      </w:tblGrid>
      <w:tr w:rsidR="0086586A" w:rsidRPr="0086586A" w:rsidTr="009F408A">
        <w:trPr>
          <w:trHeight w:val="156"/>
        </w:trPr>
        <w:tc>
          <w:tcPr>
            <w:tcW w:w="722" w:type="dxa"/>
            <w:noWrap/>
            <w:vAlign w:val="bottom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noWrap/>
            <w:vAlign w:val="bottom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noWrap/>
            <w:vAlign w:val="bottom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noWrap/>
            <w:vAlign w:val="bottom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  <w:noWrap/>
            <w:vAlign w:val="bottom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noWrap/>
            <w:vAlign w:val="bottom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noWrap/>
            <w:vAlign w:val="bottom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9" w:type="dxa"/>
            <w:noWrap/>
            <w:vAlign w:val="bottom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9" w:type="dxa"/>
            <w:noWrap/>
            <w:vAlign w:val="bottom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noWrap/>
            <w:vAlign w:val="bottom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dxa"/>
            <w:noWrap/>
            <w:vAlign w:val="bottom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noWrap/>
            <w:vAlign w:val="bottom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noWrap/>
            <w:vAlign w:val="bottom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586A" w:rsidRPr="0086586A" w:rsidTr="009F408A">
        <w:trPr>
          <w:trHeight w:val="204"/>
        </w:trPr>
        <w:tc>
          <w:tcPr>
            <w:tcW w:w="722" w:type="dxa"/>
            <w:noWrap/>
            <w:vAlign w:val="bottom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noWrap/>
            <w:vAlign w:val="bottom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noWrap/>
            <w:vAlign w:val="bottom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noWrap/>
            <w:vAlign w:val="bottom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  <w:noWrap/>
            <w:vAlign w:val="bottom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noWrap/>
            <w:vAlign w:val="bottom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noWrap/>
            <w:vAlign w:val="bottom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9" w:type="dxa"/>
            <w:noWrap/>
            <w:vAlign w:val="bottom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9" w:type="dxa"/>
            <w:noWrap/>
            <w:vAlign w:val="bottom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noWrap/>
            <w:vAlign w:val="bottom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dxa"/>
            <w:noWrap/>
            <w:vAlign w:val="bottom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noWrap/>
            <w:vAlign w:val="bottom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3"/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"Приложение № 1</w:t>
            </w:r>
          </w:p>
        </w:tc>
      </w:tr>
      <w:tr w:rsidR="0086586A" w:rsidRPr="0086586A" w:rsidTr="009F408A">
        <w:trPr>
          <w:trHeight w:val="204"/>
        </w:trPr>
        <w:tc>
          <w:tcPr>
            <w:tcW w:w="10348" w:type="dxa"/>
            <w:gridSpan w:val="17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 xml:space="preserve">                                                    Перечень програмных мероприятий</w:t>
            </w:r>
          </w:p>
        </w:tc>
        <w:tc>
          <w:tcPr>
            <w:tcW w:w="438" w:type="dxa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7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 xml:space="preserve">                           к программе  </w:t>
            </w:r>
          </w:p>
        </w:tc>
      </w:tr>
      <w:tr w:rsidR="0086586A" w:rsidRPr="0086586A" w:rsidTr="009F408A">
        <w:trPr>
          <w:trHeight w:val="204"/>
        </w:trPr>
        <w:tc>
          <w:tcPr>
            <w:tcW w:w="10348" w:type="dxa"/>
            <w:gridSpan w:val="17"/>
            <w:vMerge w:val="restart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 xml:space="preserve">                                               "Энергосбережение и повышение энергетической эффективности</w:t>
            </w:r>
          </w:p>
        </w:tc>
        <w:tc>
          <w:tcPr>
            <w:tcW w:w="438" w:type="dxa"/>
            <w:vMerge w:val="restart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 w:val="restart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8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 xml:space="preserve">  "Энергосбережение и повышение энергетической </w:t>
            </w:r>
          </w:p>
        </w:tc>
      </w:tr>
      <w:tr w:rsidR="0086586A" w:rsidRPr="0086586A" w:rsidTr="009F408A">
        <w:trPr>
          <w:trHeight w:val="204"/>
        </w:trPr>
        <w:tc>
          <w:tcPr>
            <w:tcW w:w="10252" w:type="dxa"/>
            <w:gridSpan w:val="17"/>
            <w:vMerge/>
            <w:vAlign w:val="center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438" w:type="dxa"/>
            <w:vMerge/>
            <w:vAlign w:val="center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8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эффективности в образовательных учреждениях</w:t>
            </w:r>
          </w:p>
        </w:tc>
      </w:tr>
      <w:tr w:rsidR="0086586A" w:rsidRPr="0086586A" w:rsidTr="009F408A">
        <w:trPr>
          <w:trHeight w:val="204"/>
        </w:trPr>
        <w:tc>
          <w:tcPr>
            <w:tcW w:w="10348" w:type="dxa"/>
            <w:gridSpan w:val="17"/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 xml:space="preserve">                                       в образовательных учреждениях Советского муниципального района</w:t>
            </w:r>
          </w:p>
        </w:tc>
        <w:tc>
          <w:tcPr>
            <w:tcW w:w="438" w:type="dxa"/>
            <w:noWrap/>
            <w:vAlign w:val="bottom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8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 xml:space="preserve"> Советского муниципального района</w:t>
            </w:r>
          </w:p>
        </w:tc>
      </w:tr>
      <w:tr w:rsidR="0086586A" w:rsidRPr="0086586A" w:rsidTr="009F408A">
        <w:trPr>
          <w:trHeight w:val="204"/>
        </w:trPr>
        <w:tc>
          <w:tcPr>
            <w:tcW w:w="10348" w:type="dxa"/>
            <w:gridSpan w:val="17"/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 xml:space="preserve">                                              на 2010- 2020 г.г."</w:t>
            </w:r>
          </w:p>
        </w:tc>
        <w:tc>
          <w:tcPr>
            <w:tcW w:w="438" w:type="dxa"/>
            <w:noWrap/>
            <w:vAlign w:val="bottom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8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 xml:space="preserve"> на период до 2020 года"</w:t>
            </w:r>
          </w:p>
        </w:tc>
      </w:tr>
      <w:tr w:rsidR="0086586A" w:rsidRPr="0086586A" w:rsidTr="009F408A">
        <w:trPr>
          <w:trHeight w:val="204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№ п/п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Мероприятия по реализации программы.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Наименование учебного учереждения, место нахождение.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Источник финансирования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Срок исполнения</w:t>
            </w:r>
          </w:p>
        </w:tc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 xml:space="preserve">Всего </w:t>
            </w:r>
          </w:p>
        </w:tc>
        <w:tc>
          <w:tcPr>
            <w:tcW w:w="11163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Объем финансирования по годам(прогнозно) (тыс.руб.)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Ответственный за выполнение мероприятий</w:t>
            </w:r>
          </w:p>
        </w:tc>
      </w:tr>
      <w:tr w:rsidR="0086586A" w:rsidRPr="0086586A" w:rsidTr="009F408A">
        <w:trPr>
          <w:trHeight w:val="20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2010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2011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2012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2013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2014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2015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2016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2018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2019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2020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</w:tr>
      <w:tr w:rsidR="0086586A" w:rsidRPr="0086586A" w:rsidTr="009F408A">
        <w:trPr>
          <w:trHeight w:val="62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год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тыс.руб.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план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факт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план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факт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план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факт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план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факт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план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факт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план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факт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план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факт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план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факт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план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факт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план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факт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план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факт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</w:tr>
      <w:tr w:rsidR="0086586A" w:rsidRPr="0086586A" w:rsidTr="009F408A">
        <w:trPr>
          <w:trHeight w:val="204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6"/>
                <w:lang w:eastAsia="ru-RU"/>
              </w:rPr>
              <w:t>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6"/>
                <w:lang w:eastAsia="ru-RU"/>
              </w:rPr>
              <w:t>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6"/>
                <w:lang w:eastAsia="ru-RU"/>
              </w:rPr>
              <w:t>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6"/>
                <w:lang w:eastAsia="ru-RU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6"/>
                <w:lang w:eastAsia="ru-RU"/>
              </w:rPr>
              <w:t>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6"/>
                <w:lang w:eastAsia="ru-RU"/>
              </w:rPr>
              <w:t>14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6"/>
                <w:lang w:eastAsia="ru-RU"/>
              </w:rPr>
              <w:t>15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6"/>
                <w:lang w:eastAsia="ru-RU"/>
              </w:rPr>
              <w:t>16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6"/>
                <w:lang w:eastAsia="ru-RU"/>
              </w:rPr>
              <w:t>17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6"/>
                <w:lang w:eastAsia="ru-RU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6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6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6"/>
                <w:lang w:eastAsia="ru-RU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6"/>
                <w:lang w:eastAsia="ru-RU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6"/>
                <w:lang w:eastAsia="ru-RU"/>
              </w:rPr>
              <w:t>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6"/>
                <w:lang w:eastAsia="ru-RU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6"/>
                <w:lang w:eastAsia="ru-RU"/>
              </w:rPr>
              <w:t>25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6"/>
                <w:lang w:eastAsia="ru-RU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6"/>
                <w:lang w:eastAsia="ru-RU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6"/>
                <w:lang w:eastAsia="ru-RU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6"/>
                <w:lang w:eastAsia="ru-RU"/>
              </w:rPr>
              <w:t>29</w:t>
            </w:r>
          </w:p>
        </w:tc>
      </w:tr>
      <w:tr w:rsidR="0086586A" w:rsidRPr="0086586A" w:rsidTr="009F408A">
        <w:trPr>
          <w:trHeight w:val="204"/>
        </w:trPr>
        <w:tc>
          <w:tcPr>
            <w:tcW w:w="1645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Раздел 1</w:t>
            </w:r>
          </w:p>
        </w:tc>
      </w:tr>
      <w:tr w:rsidR="0086586A" w:rsidRPr="0086586A" w:rsidTr="009F408A">
        <w:trPr>
          <w:trHeight w:val="2172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Мероприятие № 1.                      Замена ламп накаливания на энергосберегающие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МБОУ СОШ № 1. р.п. Степное, ул. Школьная д. 4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2010-2020</w:t>
            </w:r>
          </w:p>
        </w:tc>
        <w:tc>
          <w:tcPr>
            <w:tcW w:w="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19,6</w:t>
            </w:r>
          </w:p>
        </w:tc>
        <w:tc>
          <w:tcPr>
            <w:tcW w:w="5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2,1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2,1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0,5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0,5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5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5</w:t>
            </w:r>
          </w:p>
        </w:tc>
        <w:tc>
          <w:tcPr>
            <w:tcW w:w="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МБОУ СОШ № 1 р.п. Степное(по согласованию)</w:t>
            </w:r>
          </w:p>
        </w:tc>
      </w:tr>
      <w:tr w:rsidR="0086586A" w:rsidRPr="0086586A" w:rsidTr="009F408A">
        <w:trPr>
          <w:trHeight w:val="1176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(по согласованию)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</w:tr>
      <w:tr w:rsidR="0086586A" w:rsidRPr="0086586A" w:rsidTr="009F408A">
        <w:trPr>
          <w:trHeight w:val="1896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МБОУ «Лицей» р.п. Степное, ул. Димитрова д. 20 (по согласованию)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2010-2020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2,7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0,8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0,8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МБОУ «Лицей» р.п. Степное (по согласованию)</w:t>
            </w:r>
          </w:p>
        </w:tc>
      </w:tr>
      <w:tr w:rsidR="0086586A" w:rsidRPr="0086586A" w:rsidTr="009F408A">
        <w:trPr>
          <w:trHeight w:val="2376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3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МБОУ СОШ р.п. Советское, ул. Пионерии д. 13 (по согласованию)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2010-2020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5,7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0,5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1,2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МБОУ СОШ р.п. Советское(по согласованию)</w:t>
            </w:r>
          </w:p>
        </w:tc>
      </w:tr>
      <w:tr w:rsidR="0086586A" w:rsidRPr="0086586A" w:rsidTr="009F408A">
        <w:trPr>
          <w:trHeight w:val="228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4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МБОУ СОШ р.п. Пушкино, ул. 60 лет Октября, д. 2 (по согласованию)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2010-2020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40,897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2,8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6,597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МБОУ СОШ р.п. Пушкино(по согласованию)</w:t>
            </w:r>
          </w:p>
        </w:tc>
      </w:tr>
      <w:tr w:rsidR="0086586A" w:rsidRPr="0086586A" w:rsidTr="009F408A">
        <w:trPr>
          <w:trHeight w:val="204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5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МБОУ СОШ с. Мечетное, ул. Школьная д. 11 (по согласованию)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2010-2020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14,9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2,2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МБОУ СОШ с. Мечетное (по согласованию)</w:t>
            </w:r>
          </w:p>
        </w:tc>
      </w:tr>
      <w:tr w:rsidR="0086586A" w:rsidRPr="0086586A" w:rsidTr="009F408A">
        <w:trPr>
          <w:trHeight w:val="214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6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МБОУ ООШ с. Александровка, ул. Школьная д. 15  (по согласованию)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2010-2013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1,7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0,6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0,5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МБОУ ООШ с. Александровка(по согласованию)</w:t>
            </w:r>
          </w:p>
        </w:tc>
      </w:tr>
      <w:tr w:rsidR="0086586A" w:rsidRPr="0086586A" w:rsidTr="009F408A">
        <w:trPr>
          <w:trHeight w:val="1884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7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МБОУ ООШ с. Розовое, ул. Школьная д. 20 (по согласованию)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2010-2019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17,7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3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МБОУ ООШ с. Розовое(по согласованию)</w:t>
            </w:r>
          </w:p>
        </w:tc>
      </w:tr>
      <w:tr w:rsidR="0086586A" w:rsidRPr="0086586A" w:rsidTr="009F408A">
        <w:trPr>
          <w:trHeight w:val="186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lastRenderedPageBreak/>
              <w:t>8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МБОУ ООШ с. Любимово, ул. Школьная д. 15 (по согласованию)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2010-2011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МБОУ ООШ с. Любимово (по согласованию)</w:t>
            </w:r>
          </w:p>
        </w:tc>
      </w:tr>
      <w:tr w:rsidR="0086586A" w:rsidRPr="0086586A" w:rsidTr="009F408A">
        <w:trPr>
          <w:trHeight w:val="2016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9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МБОУ ООШ с. Новокривовка, ул. Школьная д. 27(по согласованию)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2010-2019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7,5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0,5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МБОУ ООШ с. Новокривовка(по согласованию)</w:t>
            </w:r>
          </w:p>
        </w:tc>
      </w:tr>
      <w:tr w:rsidR="0086586A" w:rsidRPr="0086586A" w:rsidTr="009F408A">
        <w:trPr>
          <w:trHeight w:val="2172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10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 xml:space="preserve">МБОУ СОШ с. Золотая Степь, ул. Садовая д. 5 (по согласованию) 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2010-2016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2,5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МБОУ СОШ с. Золотая Степь(по согласованию)</w:t>
            </w:r>
          </w:p>
        </w:tc>
      </w:tr>
      <w:tr w:rsidR="0086586A" w:rsidRPr="0086586A" w:rsidTr="009F408A">
        <w:trPr>
          <w:trHeight w:val="1752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11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МБОУ НОШ с. Пионерское, ул. Клубная д. 17(по согласованию)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2010-2016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3,5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МБОУ НОШ с. Пионерское(по согласованию)</w:t>
            </w:r>
          </w:p>
        </w:tc>
      </w:tr>
      <w:tr w:rsidR="0086586A" w:rsidRPr="0086586A" w:rsidTr="009F408A">
        <w:trPr>
          <w:trHeight w:val="214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12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МБОУ ДОД - РДДиЮ р.п. Степное, ул. 50 лет Победы д. 14(по согласованию)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2011-2013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0,2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0,2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МБОУ ДОД - РДДиЮ р.п. Степное(по согласованию)</w:t>
            </w:r>
          </w:p>
        </w:tc>
      </w:tr>
      <w:tr w:rsidR="0086586A" w:rsidRPr="0086586A" w:rsidTr="009F408A">
        <w:trPr>
          <w:trHeight w:val="214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13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МБОУ ДОД - ДЮСШ р.п. Степное, ул. Димитрова, д. 16 (по согласованию)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2011-2012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1,3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0,3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0,5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МБОУ ДОД - ДЮСШ р.п. Степное(по согласованию)</w:t>
            </w:r>
          </w:p>
        </w:tc>
      </w:tr>
      <w:tr w:rsidR="0086586A" w:rsidRPr="0086586A" w:rsidTr="009F408A">
        <w:trPr>
          <w:trHeight w:val="214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14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МБДОУ д/с "Теремок" р.п. Степное, ул. 50 лет Победы, д. 15 (по согласованию)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2011-2019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4,7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МБДОУ д/с "Теремок" р.п. Степное(по согласованию)</w:t>
            </w:r>
          </w:p>
        </w:tc>
      </w:tr>
      <w:tr w:rsidR="0086586A" w:rsidRPr="0086586A" w:rsidTr="009F408A">
        <w:trPr>
          <w:trHeight w:val="228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lastRenderedPageBreak/>
              <w:t>15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МБДОУ д/с "Звездочка" р.п. Степное, ул. 50 лет Победы, д. 7 (по согласованию)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2011-2017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6,5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0,7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4,3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МБДОУ д/с "Звездочка" р.п. Степное (по согласованию)</w:t>
            </w:r>
          </w:p>
        </w:tc>
      </w:tr>
      <w:tr w:rsidR="0086586A" w:rsidRPr="0086586A" w:rsidTr="009F408A">
        <w:trPr>
          <w:trHeight w:val="28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16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МБДОУ д/с "Ромашка" р.п. Степное, ул. Нефтянников, д. 36 б(по согласованию)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2011-2016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4,3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МБДОУ д/с "Ромашка" р.п. Степное(по согласованию)</w:t>
            </w:r>
          </w:p>
        </w:tc>
      </w:tr>
      <w:tr w:rsidR="0086586A" w:rsidRPr="0086586A" w:rsidTr="009F408A">
        <w:trPr>
          <w:trHeight w:val="234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17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МБДОУ д/с "Солнышко" р.п. Советское, ул. Пионерии, д. 2(по согласованию)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2011-2014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1,5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МБДОУ д/с "Солнышко" р.п. Советское (по согласованию)</w:t>
            </w:r>
          </w:p>
        </w:tc>
      </w:tr>
      <w:tr w:rsidR="0086586A" w:rsidRPr="0086586A" w:rsidTr="009F408A">
        <w:trPr>
          <w:trHeight w:val="258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18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МБДОУ д/с "Красная Шапочка" р.п. Советское, ул. Губаревича, д. 14 (по согласованию)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2011-2014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1,8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0,5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МБДОУ д/с "Красная Шапочка" р.п. Советское(по согласованию)</w:t>
            </w:r>
          </w:p>
        </w:tc>
      </w:tr>
      <w:tr w:rsidR="0086586A" w:rsidRPr="0086586A" w:rsidTr="009F408A">
        <w:trPr>
          <w:trHeight w:val="2136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19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 xml:space="preserve">МБДОУ д/с "Ягодка" с. Золотая Степь, ул. Советская д. 3 (по согласованию) 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2011-2014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2,9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1,7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МБДОУ д/с "Ягодка" с. Золотая Степь(по согласованию)</w:t>
            </w:r>
          </w:p>
        </w:tc>
      </w:tr>
      <w:tr w:rsidR="0086586A" w:rsidRPr="0086586A" w:rsidTr="009F408A">
        <w:trPr>
          <w:trHeight w:val="1632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МБДОУ д/с "Чебурашка" с. Мечетное, ул. Мелиораторов, д. 20(по согласованию)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2011-2014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3,4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1,4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МБДОУ д/с "Чебурашка" с. Мечетное (по согласованию)</w:t>
            </w:r>
          </w:p>
        </w:tc>
      </w:tr>
      <w:tr w:rsidR="0086586A" w:rsidRPr="0086586A" w:rsidTr="009F408A">
        <w:trPr>
          <w:trHeight w:val="2172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lastRenderedPageBreak/>
              <w:t>21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МБДОУ д/с "Чайка" с. Розовое, ул. Школьная, д. 1 (по согласованию)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2011-2014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5,5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3,5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МБДОУ д/с "Чайка" с. Розовое (по согласованию)</w:t>
            </w:r>
          </w:p>
        </w:tc>
      </w:tr>
      <w:tr w:rsidR="0086586A" w:rsidRPr="0086586A" w:rsidTr="009F408A">
        <w:trPr>
          <w:trHeight w:val="2172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22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МБДОУ д/с "Тополек" с. Александровка, ул. Школьная, д. 17(по согласованию)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2011-2016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6,5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МБДОУ д/с "Тополек" с. Александровка(по согласованию)</w:t>
            </w:r>
          </w:p>
        </w:tc>
      </w:tr>
      <w:tr w:rsidR="0086586A" w:rsidRPr="0086586A" w:rsidTr="009F408A">
        <w:trPr>
          <w:trHeight w:val="220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23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МБДОУ д/с "Василек" с. Любимово, ул. Школьная, д. 17 (по согласованию)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2011-2012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0,7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0,2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0,3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0,3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МБДОУ д/с "Василек" с. Любимово (по согласованию)</w:t>
            </w:r>
          </w:p>
        </w:tc>
      </w:tr>
      <w:tr w:rsidR="0086586A" w:rsidRPr="0086586A" w:rsidTr="009F408A">
        <w:trPr>
          <w:trHeight w:val="214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24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МБДОУ д/с "119" р.п. Пушкино, ул. Вокзальная, д. 2 (по согласованию)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2011-2014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1,5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МБДОУ д/с "119" р.п. Пушкино(по согласованию)</w:t>
            </w:r>
          </w:p>
        </w:tc>
      </w:tr>
      <w:tr w:rsidR="0086586A" w:rsidRPr="0086586A" w:rsidTr="009F408A">
        <w:trPr>
          <w:trHeight w:val="184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25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МБДОУ д/с "Смена" с. Новокривовка, ул. Гагарина, д. 2а(по согласованию)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2011-2012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0,6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0,2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0,2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МБДОУ д/с "Смена" с. Новокривовка (по согласованию)</w:t>
            </w:r>
          </w:p>
        </w:tc>
      </w:tr>
      <w:tr w:rsidR="0086586A" w:rsidRPr="0086586A" w:rsidTr="009F408A">
        <w:trPr>
          <w:trHeight w:val="732"/>
        </w:trPr>
        <w:tc>
          <w:tcPr>
            <w:tcW w:w="2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Итого по разделу 1, в т.ч.: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</w:tr>
      <w:tr w:rsidR="0086586A" w:rsidRPr="0086586A" w:rsidTr="009F408A">
        <w:trPr>
          <w:trHeight w:val="744"/>
        </w:trPr>
        <w:tc>
          <w:tcPr>
            <w:tcW w:w="2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179,097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16,5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9,5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27,997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29,4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23,2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 </w:t>
            </w:r>
          </w:p>
        </w:tc>
      </w:tr>
      <w:tr w:rsidR="0086586A" w:rsidRPr="0086586A" w:rsidTr="009F408A">
        <w:trPr>
          <w:trHeight w:val="720"/>
        </w:trPr>
        <w:tc>
          <w:tcPr>
            <w:tcW w:w="1645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Раздел 2</w:t>
            </w:r>
          </w:p>
        </w:tc>
      </w:tr>
      <w:tr w:rsidR="0086586A" w:rsidRPr="0086586A" w:rsidTr="009F408A">
        <w:trPr>
          <w:trHeight w:val="82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Мероприятие № 2.                 Установка приборов учета потребления тепловой энергии.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МБОУ СОШ р.п. Советское, ул. 50 лет Пионерии д. 13(по согласованию)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2012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150,87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150,87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150,87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МБОУ СОШ с. Мечетное(по согласованию)</w:t>
            </w:r>
          </w:p>
        </w:tc>
      </w:tr>
      <w:tr w:rsidR="0086586A" w:rsidRPr="0086586A" w:rsidTr="009F408A">
        <w:trPr>
          <w:trHeight w:val="2016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lastRenderedPageBreak/>
              <w:t>2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МБОУ СОШ № 1 р.п. Степное, ул. Школьная, д. 4 (по согласованию)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2012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378,64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378,64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378,64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МБОУ СОШ р.п. Пушкино (по согласованию)</w:t>
            </w:r>
          </w:p>
        </w:tc>
      </w:tr>
      <w:tr w:rsidR="0086586A" w:rsidRPr="0086586A" w:rsidTr="009F408A">
        <w:trPr>
          <w:trHeight w:val="348"/>
        </w:trPr>
        <w:tc>
          <w:tcPr>
            <w:tcW w:w="2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Итого по разделу 2, в т.ч.: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</w:tr>
      <w:tr w:rsidR="0086586A" w:rsidRPr="0086586A" w:rsidTr="009F408A">
        <w:trPr>
          <w:trHeight w:val="540"/>
        </w:trPr>
        <w:tc>
          <w:tcPr>
            <w:tcW w:w="2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529,51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529,51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529,51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 </w:t>
            </w:r>
          </w:p>
        </w:tc>
      </w:tr>
      <w:tr w:rsidR="0086586A" w:rsidRPr="0086586A" w:rsidTr="009F408A">
        <w:trPr>
          <w:trHeight w:val="492"/>
        </w:trPr>
        <w:tc>
          <w:tcPr>
            <w:tcW w:w="1645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Раздел 3</w:t>
            </w:r>
          </w:p>
        </w:tc>
      </w:tr>
      <w:tr w:rsidR="0086586A" w:rsidRPr="0086586A" w:rsidTr="009F408A">
        <w:trPr>
          <w:trHeight w:val="21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Мероприятие № 3. Установка приборов учета потребления воды.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МБОУ ООШ с. Новокривовка, ул. Школьная д. 27(по согласованию)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2010-2011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5,7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МБОУ ООШ с. Новокривовка (по согласованию)</w:t>
            </w:r>
          </w:p>
        </w:tc>
      </w:tr>
      <w:tr w:rsidR="0086586A" w:rsidRPr="0086586A" w:rsidTr="009F408A">
        <w:trPr>
          <w:trHeight w:val="19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2.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МБОУ СОШ с. Золотая Степь, ул. Садовая д. 5 (по согласованию)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2010-2011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МБОУ СОШ с. Золотая Степь (по согласованию)</w:t>
            </w:r>
          </w:p>
        </w:tc>
      </w:tr>
      <w:tr w:rsidR="0086586A" w:rsidRPr="0086586A" w:rsidTr="009F408A">
        <w:trPr>
          <w:trHeight w:val="2052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3.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МБДОУ д/с "Ягодка" с. Золотая Степь, ул. Советская д. 3 (по согласованию)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2010-2011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3,5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МБДОУ д/с "Ягодка" с. Золотая Степь (по согласованию)</w:t>
            </w:r>
          </w:p>
        </w:tc>
      </w:tr>
      <w:tr w:rsidR="0086586A" w:rsidRPr="0086586A" w:rsidTr="009F408A">
        <w:trPr>
          <w:trHeight w:val="19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4.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Управление образования, р.п. Степное, ул.Школьная, д. 5 (по согласованию)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2010-2011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Управление образования, р.п. Степное (по согласованию)</w:t>
            </w:r>
          </w:p>
        </w:tc>
      </w:tr>
      <w:tr w:rsidR="0086586A" w:rsidRPr="0086586A" w:rsidTr="009F408A">
        <w:trPr>
          <w:trHeight w:val="2304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5.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МБДОУ д/с "Смена" с. Новокривовка, ул. Гагарина, д. 2а(по согласованию)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2010-2011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5,7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МБДОУ д/с "Смена" с. Новокривовка (по согласованию)</w:t>
            </w:r>
          </w:p>
        </w:tc>
      </w:tr>
      <w:tr w:rsidR="0086586A" w:rsidRPr="0086586A" w:rsidTr="009F408A">
        <w:trPr>
          <w:trHeight w:val="288"/>
        </w:trPr>
        <w:tc>
          <w:tcPr>
            <w:tcW w:w="2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Итого по разделу 3, в т.ч.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</w:tr>
      <w:tr w:rsidR="0086586A" w:rsidRPr="0086586A" w:rsidTr="009F408A">
        <w:trPr>
          <w:trHeight w:val="612"/>
        </w:trPr>
        <w:tc>
          <w:tcPr>
            <w:tcW w:w="2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20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19,9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</w:tr>
      <w:tr w:rsidR="0086586A" w:rsidRPr="0086586A" w:rsidTr="009F408A">
        <w:trPr>
          <w:trHeight w:val="492"/>
        </w:trPr>
        <w:tc>
          <w:tcPr>
            <w:tcW w:w="1645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lastRenderedPageBreak/>
              <w:t>Раздел 4</w:t>
            </w:r>
          </w:p>
        </w:tc>
      </w:tr>
      <w:tr w:rsidR="0086586A" w:rsidRPr="0086586A" w:rsidTr="009F408A">
        <w:trPr>
          <w:trHeight w:val="2244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Мероприятие № 4. Энергообследование оборудования и объектов потребления энергии.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МБОУ СОШ № 1. р.п. Степное, ул. Школьная д. 4 (по согласованию)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Средства федерального и местного бюджета муниципального района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2011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40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МБОУ СОШ № 1 р.п. Степное(по согласованию)</w:t>
            </w:r>
          </w:p>
        </w:tc>
      </w:tr>
      <w:tr w:rsidR="0086586A" w:rsidRPr="0086586A" w:rsidTr="009F408A">
        <w:trPr>
          <w:trHeight w:val="204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2.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МБОУ «Лицей» р.п. Степное, ул. Димитрова д. 20 (по согласованию)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2011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40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МБОУ «Лицей» р.п. Степное(по согласованию)</w:t>
            </w:r>
          </w:p>
        </w:tc>
      </w:tr>
      <w:tr w:rsidR="0086586A" w:rsidRPr="0086586A" w:rsidTr="009F408A">
        <w:trPr>
          <w:trHeight w:val="204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3.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МБОУ СОШ р.п. Советское, ул. Пионерии д. 13 (по согласованию)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2011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40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МБОУ СОШ р.п. Советское(по согласованию)</w:t>
            </w:r>
          </w:p>
        </w:tc>
      </w:tr>
      <w:tr w:rsidR="0086586A" w:rsidRPr="0086586A" w:rsidTr="009F408A">
        <w:trPr>
          <w:trHeight w:val="196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4.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МБОУ СОШ р.п. Пушкино, ул. 60 лет Октября, д. 2 (по согласованию)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2011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40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МБОУ СОШ р.п. Пушкино(по согласованию)</w:t>
            </w:r>
          </w:p>
        </w:tc>
      </w:tr>
      <w:tr w:rsidR="0086586A" w:rsidRPr="0086586A" w:rsidTr="009F408A">
        <w:trPr>
          <w:trHeight w:val="244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5.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МБОУ СОШ с. Мечетное, ул. Школьная д. 11 (по согласованию)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2011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40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МБОУ СОШ с. Мечетное (по согласованию)</w:t>
            </w:r>
          </w:p>
        </w:tc>
      </w:tr>
      <w:tr w:rsidR="0086586A" w:rsidRPr="0086586A" w:rsidTr="009F408A">
        <w:trPr>
          <w:trHeight w:val="2232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6.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МБОУ ООШ с. Александровка, ул. Школьная д. 15(по согласованию)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2012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МБОУ ООШ с. Александровка(по согласованию)</w:t>
            </w:r>
          </w:p>
        </w:tc>
      </w:tr>
      <w:tr w:rsidR="0086586A" w:rsidRPr="0086586A" w:rsidTr="009F408A">
        <w:trPr>
          <w:trHeight w:val="1836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lastRenderedPageBreak/>
              <w:t>7.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МБОУ ООШ с. Розовое, ул. Школьная д. 20 (по согласованию)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2012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МБОУ ООШ с. Розовое(по согласованию)</w:t>
            </w:r>
          </w:p>
        </w:tc>
      </w:tr>
      <w:tr w:rsidR="0086586A" w:rsidRPr="0086586A" w:rsidTr="009F408A">
        <w:trPr>
          <w:trHeight w:val="1632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8.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МБОУ ООШ с. Любимово, ул. Школьная д. 15 (по согласованию)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2012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МБОУ ООШ с. Любимово (по согласованию)</w:t>
            </w:r>
          </w:p>
        </w:tc>
      </w:tr>
      <w:tr w:rsidR="0086586A" w:rsidRPr="0086586A" w:rsidTr="009F408A">
        <w:trPr>
          <w:trHeight w:val="24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9.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МБОУ ООШ с. Новокривовка, ул. Школьная д. 27(по согласованию)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2012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МБОУ ООШ с. Новокривовка (по согласованию)</w:t>
            </w:r>
          </w:p>
        </w:tc>
      </w:tr>
      <w:tr w:rsidR="0086586A" w:rsidRPr="0086586A" w:rsidTr="009F408A">
        <w:trPr>
          <w:trHeight w:val="31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10.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МБОУ СОШ с. Золотая Степь, ул. Садовая д. 5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2012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МБОУ СОШ с. Золотая Степь (по согласованию)</w:t>
            </w:r>
          </w:p>
        </w:tc>
      </w:tr>
      <w:tr w:rsidR="0086586A" w:rsidRPr="0086586A" w:rsidTr="009F408A">
        <w:trPr>
          <w:trHeight w:val="2292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11.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МБОУ НОШ с. Пионерское, ул. Клубная д. 17 (по согласованию)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2012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МБОУ НОШ с. Пионерское (по согласованию)</w:t>
            </w:r>
          </w:p>
        </w:tc>
      </w:tr>
      <w:tr w:rsidR="0086586A" w:rsidRPr="0086586A" w:rsidTr="009F408A">
        <w:trPr>
          <w:trHeight w:val="2736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12.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МБОУ ДОД РДД и Ю, Факел, Орленок р.п. Степное, ул. 50 лет Победы д. 14 (по согласованию)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2012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МБОУ ДОД - РДДиЮ р.п. Степное(по согласованию)</w:t>
            </w:r>
          </w:p>
        </w:tc>
      </w:tr>
      <w:tr w:rsidR="0086586A" w:rsidRPr="0086586A" w:rsidTr="009F408A">
        <w:trPr>
          <w:trHeight w:val="2232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lastRenderedPageBreak/>
              <w:t>13.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МБОУ ДОД ДЮСШ р.п. Степное, ул. Димитрова, д. 16 (по согласованию)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2012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МБОУ ДОД - ДЮСШ р.п. Степное(по согласованию)</w:t>
            </w:r>
          </w:p>
        </w:tc>
      </w:tr>
      <w:tr w:rsidR="0086586A" w:rsidRPr="0086586A" w:rsidTr="009F408A">
        <w:trPr>
          <w:trHeight w:val="196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14.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МБДОУ д/с "Теремок" р.п. Степное, ул. 50 лет Победы, д. 15 (по согласованию)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2011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30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МБДОУ д/с "Теремок" р.п. Степное(по согласованию)</w:t>
            </w:r>
          </w:p>
        </w:tc>
      </w:tr>
      <w:tr w:rsidR="0086586A" w:rsidRPr="0086586A" w:rsidTr="009F408A">
        <w:trPr>
          <w:trHeight w:val="2172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15.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МБДОУ д/с "Звездочка" р.п. Степное, ул. 50 лет Победы, д. 7 (по согласованию)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2011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30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МБДОУ д/с "Звездочка" р.п. Степное(по согласованию)</w:t>
            </w:r>
          </w:p>
        </w:tc>
      </w:tr>
      <w:tr w:rsidR="0086586A" w:rsidRPr="0086586A" w:rsidTr="009F408A">
        <w:trPr>
          <w:trHeight w:val="2544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16.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МБДОУ д/с "Ромашка" р.п. Степное, ул. Нефтянников, д. 36 б(по согласованию)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2011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30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МБДОУ д/с "Ромашка" р.п. Степное(по согласованию)</w:t>
            </w:r>
          </w:p>
        </w:tc>
      </w:tr>
      <w:tr w:rsidR="0086586A" w:rsidRPr="0086586A" w:rsidTr="009F408A">
        <w:trPr>
          <w:trHeight w:val="2112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17.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МБДОУ д/с "Солнышко" р.п. Советское, ул. Пионерии, д. 2 (по согласованию)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2012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МБДОУ д/с "Солнышко" р.п. Советское(по согласованию)</w:t>
            </w:r>
          </w:p>
        </w:tc>
      </w:tr>
      <w:tr w:rsidR="0086586A" w:rsidRPr="0086586A" w:rsidTr="009F408A">
        <w:trPr>
          <w:trHeight w:val="2496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18.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МБДОУ д/с "Красная Шапочка" р.п. Советское, ул. Губаревича, д. 14 (по согласованию)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2012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МБДОУ д/с "Красная Шапочка" р.п. Советское(по согласованию)</w:t>
            </w:r>
          </w:p>
        </w:tc>
      </w:tr>
      <w:tr w:rsidR="0086586A" w:rsidRPr="0086586A" w:rsidTr="009F408A">
        <w:trPr>
          <w:trHeight w:val="2316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lastRenderedPageBreak/>
              <w:t>19.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МБДОУ д/с "Ягодка" с. Золотая Степь, ул. Советская д. 3 (по согласованию)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2012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МБДОУ д/с "Ягодка" с. Золотая Степь(по согласованию)</w:t>
            </w:r>
          </w:p>
        </w:tc>
      </w:tr>
      <w:tr w:rsidR="0086586A" w:rsidRPr="0086586A" w:rsidTr="009F408A">
        <w:trPr>
          <w:trHeight w:val="2316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20.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МБДОУ д/с "Чебурашка" с. Мечетное, ул. Мелиораторов, д. 20(по согласованию)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2012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МБДОУ д/с "Чебурашка" с. Мечетное (по согласованию)</w:t>
            </w:r>
          </w:p>
        </w:tc>
      </w:tr>
      <w:tr w:rsidR="0086586A" w:rsidRPr="0086586A" w:rsidTr="009F408A">
        <w:trPr>
          <w:trHeight w:val="196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21.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МБДОУ д/с "Чайка" с. Розовое, ул. Школьная, д. 1 (по согласованию)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2012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МБДОУ д/с "Чайка" с. Розовое(по согласованию)</w:t>
            </w:r>
          </w:p>
        </w:tc>
      </w:tr>
      <w:tr w:rsidR="0086586A" w:rsidRPr="0086586A" w:rsidTr="009F408A">
        <w:trPr>
          <w:trHeight w:val="2424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22.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МБДОУ д/с "Тополек" с. Александровка, ул. Школьная, д. 17(по согласованию)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2012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МБДОУ д/с "Тополек" с. Александровка(по согласованию)</w:t>
            </w:r>
          </w:p>
        </w:tc>
      </w:tr>
      <w:tr w:rsidR="0086586A" w:rsidRPr="0086586A" w:rsidTr="009F408A">
        <w:trPr>
          <w:trHeight w:val="2232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23.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МБДОУ д/с "Василек" с. Любимово, ул. Школьная, д. 17 (по согласованию)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2012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МБДОУ д/с "Василек" с. Любимово(по согласованию)</w:t>
            </w:r>
          </w:p>
        </w:tc>
      </w:tr>
      <w:tr w:rsidR="0086586A" w:rsidRPr="0086586A" w:rsidTr="009F408A">
        <w:trPr>
          <w:trHeight w:val="19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24.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МБДОУ д/с "119" р.п. Пушкино, ул. Вокзальная, д. 2 (по согласованию)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2012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МБДОУ д/с "119" р.п. Пушкино(по согласованию)</w:t>
            </w:r>
          </w:p>
        </w:tc>
      </w:tr>
      <w:tr w:rsidR="0086586A" w:rsidRPr="0086586A" w:rsidTr="009F408A">
        <w:trPr>
          <w:trHeight w:val="2124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lastRenderedPageBreak/>
              <w:t>25.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МБДОУ д/с "Смена" с. Новокривовка, ул. Гагарина, д. 2а (по согласованию)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2012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МБДОУ д/с "Смена" с. Новокривовка(по согласованию)</w:t>
            </w:r>
          </w:p>
        </w:tc>
      </w:tr>
      <w:tr w:rsidR="0086586A" w:rsidRPr="0086586A" w:rsidTr="009F408A">
        <w:trPr>
          <w:trHeight w:val="196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26.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Управление образования, р.п. Степное, ул.Школьная, д. 5 (по согласованию)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2013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Управление образования (по согласованию)</w:t>
            </w:r>
          </w:p>
        </w:tc>
      </w:tr>
      <w:tr w:rsidR="0086586A" w:rsidRPr="0086586A" w:rsidTr="009F408A">
        <w:trPr>
          <w:trHeight w:val="408"/>
        </w:trPr>
        <w:tc>
          <w:tcPr>
            <w:tcW w:w="2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Итого по разделу 4, в т.ч.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290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</w:tr>
      <w:tr w:rsidR="0086586A" w:rsidRPr="0086586A" w:rsidTr="009F408A">
        <w:trPr>
          <w:trHeight w:val="684"/>
        </w:trPr>
        <w:tc>
          <w:tcPr>
            <w:tcW w:w="2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290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290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</w:tr>
      <w:tr w:rsidR="0086586A" w:rsidRPr="0086586A" w:rsidTr="009F408A">
        <w:trPr>
          <w:trHeight w:val="480"/>
        </w:trPr>
        <w:tc>
          <w:tcPr>
            <w:tcW w:w="1645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Раздел 5</w:t>
            </w:r>
          </w:p>
        </w:tc>
      </w:tr>
      <w:tr w:rsidR="0086586A" w:rsidRPr="0086586A" w:rsidTr="009F408A">
        <w:trPr>
          <w:trHeight w:val="2424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Мероприятие № 5. Утепление фасада здания с применением фасадных теплосберегающих панелей.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МБОУ «Лицей» р.п. Степное, ул. Димитрова д. 20 (по согласованию)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2017-2018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8800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4400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4400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МБОУ «Лицей» р.п. Степное(по согласованию)</w:t>
            </w:r>
          </w:p>
        </w:tc>
      </w:tr>
      <w:tr w:rsidR="0086586A" w:rsidRPr="0086586A" w:rsidTr="009F408A">
        <w:trPr>
          <w:trHeight w:val="696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Итого по разделу 5, в т.ч.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</w:tr>
      <w:tr w:rsidR="0086586A" w:rsidRPr="0086586A" w:rsidTr="009F408A">
        <w:trPr>
          <w:trHeight w:val="552"/>
        </w:trPr>
        <w:tc>
          <w:tcPr>
            <w:tcW w:w="2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8800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4400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4400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</w:tr>
      <w:tr w:rsidR="0086586A" w:rsidRPr="0086586A" w:rsidTr="009F408A">
        <w:trPr>
          <w:trHeight w:val="672"/>
        </w:trPr>
        <w:tc>
          <w:tcPr>
            <w:tcW w:w="1645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Раздел 6</w:t>
            </w:r>
          </w:p>
        </w:tc>
      </w:tr>
      <w:tr w:rsidR="0086586A" w:rsidRPr="0086586A" w:rsidTr="009F408A">
        <w:trPr>
          <w:trHeight w:val="228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Мероприятие № 6. Капитальный ремонт и реконструкция инженерных сетей.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МБОУ СОШ № 1. р.п. Степное, ул. Школьная д. 4 (по согласованию)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2011-2020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215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85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50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МБОУ СОШ № 1 р.п. Степное(по согласованию)</w:t>
            </w:r>
          </w:p>
        </w:tc>
      </w:tr>
      <w:tr w:rsidR="0086586A" w:rsidRPr="0086586A" w:rsidTr="009F408A">
        <w:trPr>
          <w:trHeight w:val="196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2.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МБОУ «Лицей» р.п. Степное, ул. Димитрова д. 20 (по согласованию)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2011-2020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235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95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70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МБОУ «Лицей» р.п. Степное(по согласованию)</w:t>
            </w:r>
          </w:p>
        </w:tc>
      </w:tr>
      <w:tr w:rsidR="0086586A" w:rsidRPr="0086586A" w:rsidTr="009F408A">
        <w:trPr>
          <w:trHeight w:val="1944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lastRenderedPageBreak/>
              <w:t>3.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МБОУ СОШ р.п. Советское, ул. Пионерии д. 13 (по согласованию)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2011-2019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145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85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МБОУ СОШ р.п. Советское(по согласованию)</w:t>
            </w:r>
          </w:p>
        </w:tc>
      </w:tr>
      <w:tr w:rsidR="0086586A" w:rsidRPr="0086586A" w:rsidTr="009F408A">
        <w:trPr>
          <w:trHeight w:val="1836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4.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МБОУ СОШ р.п. Пушкино, ул. 60 лет Октября, д. 2 (по согласованию)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2011-2020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55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МБОУ СОШ р.п. Пушкино(по согласованию)</w:t>
            </w:r>
          </w:p>
        </w:tc>
      </w:tr>
      <w:tr w:rsidR="0086586A" w:rsidRPr="0086586A" w:rsidTr="009F408A">
        <w:trPr>
          <w:trHeight w:val="19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5.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МБОУ СОШ с. Мечетное, ул. Школьная д. 11 (по согласованию)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2011-2020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115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65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МБОУ СОШ с. Мечетное(по согласованию)</w:t>
            </w:r>
          </w:p>
        </w:tc>
      </w:tr>
      <w:tr w:rsidR="0086586A" w:rsidRPr="0086586A" w:rsidTr="009F408A">
        <w:trPr>
          <w:trHeight w:val="2004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6.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МБОУ ООШ с. Александровка, ул. Школьная д. 15(по согласованию)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2011-2020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75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МБОУ ООШ с. Александровка(по согласованию)</w:t>
            </w:r>
          </w:p>
        </w:tc>
      </w:tr>
      <w:tr w:rsidR="0086586A" w:rsidRPr="0086586A" w:rsidTr="009F408A">
        <w:trPr>
          <w:trHeight w:val="190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7.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МБОУ ООШ с. Розовое, ул. Школьная д. 20 (по согласованию)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2011-2020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90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МБОУ ООШ с. Розовое(по согласованию)</w:t>
            </w:r>
          </w:p>
        </w:tc>
      </w:tr>
      <w:tr w:rsidR="0086586A" w:rsidRPr="0086586A" w:rsidTr="009F408A">
        <w:trPr>
          <w:trHeight w:val="2124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8.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МБОУ ООШ с. Любимово, ул. Школьная д. 15 (по согласованию)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2011-2020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145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55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50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МБОУ ООШ с. Любимово (по согласованию)</w:t>
            </w:r>
          </w:p>
        </w:tc>
      </w:tr>
      <w:tr w:rsidR="0086586A" w:rsidRPr="0086586A" w:rsidTr="009F408A">
        <w:trPr>
          <w:trHeight w:val="1764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9.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МБОУ ООШ с. Новокривовка, ул. Школьная д. 27(по согласованию)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2011-2020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110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70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МБОУ ООШ с. Новокривовка</w:t>
            </w:r>
          </w:p>
        </w:tc>
      </w:tr>
      <w:tr w:rsidR="0086586A" w:rsidRPr="0086586A" w:rsidTr="009F408A">
        <w:trPr>
          <w:trHeight w:val="2076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lastRenderedPageBreak/>
              <w:t>10.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МБОУ СОШ с. Золотая Степь, ул. Садовая д. 5 (по согласованию)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2011-2020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165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50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МБОУ СОШ с. Золотая Степь(по согласованию)</w:t>
            </w:r>
          </w:p>
        </w:tc>
      </w:tr>
      <w:tr w:rsidR="0086586A" w:rsidRPr="0086586A" w:rsidTr="009F408A">
        <w:trPr>
          <w:trHeight w:val="2076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11.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МБОУ НОШ с. Пионерское, ул. Клубная д. 17   (по согласованию)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2011-2020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40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МБОУ НОШ с. Пионерское (по согласованию)</w:t>
            </w:r>
          </w:p>
        </w:tc>
      </w:tr>
      <w:tr w:rsidR="0086586A" w:rsidRPr="0086586A" w:rsidTr="009F408A">
        <w:trPr>
          <w:trHeight w:val="2436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12.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МБОУ ДОД РДД и Ю, р.п. Степное, ул. 50 лет Победы д. 14 (по согласованию)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2011-2020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50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МБОУ ДОД - РДДиЮ р.п. Степное(по согласованию)</w:t>
            </w:r>
          </w:p>
        </w:tc>
      </w:tr>
      <w:tr w:rsidR="0086586A" w:rsidRPr="0086586A" w:rsidTr="009F408A">
        <w:trPr>
          <w:trHeight w:val="19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13.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МБОУ ДОД ДЮСШ р.п. Степное, ул. Димитрова, д. 16 (по согласованию)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2011-2020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30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МБОУ ДОД - ДЮСШ р.п. Степное(по согласованию)</w:t>
            </w:r>
          </w:p>
        </w:tc>
      </w:tr>
      <w:tr w:rsidR="0086586A" w:rsidRPr="0086586A" w:rsidTr="009F408A">
        <w:trPr>
          <w:trHeight w:val="21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14.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МБДОУ д/с "Теремок" р.п. Степное, ул. 50 лет Победы, д. 15 (по согласованию)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2011-2020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50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МБДОУ д/с "Теремок" р.п. Степное(по согласованию)</w:t>
            </w:r>
          </w:p>
        </w:tc>
      </w:tr>
      <w:tr w:rsidR="0086586A" w:rsidRPr="0086586A" w:rsidTr="009F408A">
        <w:trPr>
          <w:trHeight w:val="214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15.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МБДОУ д/с "Звездочка" р.п. Степное, ул. 50 лет Победы, д. 7 (по согласованию)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2011-2020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50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МБДОУ д/с "Звездочка" р.п. Степное(по согласованию)</w:t>
            </w:r>
          </w:p>
        </w:tc>
      </w:tr>
      <w:tr w:rsidR="0086586A" w:rsidRPr="0086586A" w:rsidTr="009F408A">
        <w:trPr>
          <w:trHeight w:val="220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lastRenderedPageBreak/>
              <w:t>16.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МБДОУ д/с "Ромашка" р.п. Степное, ул. Нефтянников, д. 36 б(по согласованию)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2011-2015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МБДОУ д/с "Ромашка" р.п. Степное(по согласованию)</w:t>
            </w:r>
          </w:p>
        </w:tc>
      </w:tr>
      <w:tr w:rsidR="0086586A" w:rsidRPr="0086586A" w:rsidTr="009F408A">
        <w:trPr>
          <w:trHeight w:val="220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17.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МБДОУ д/с "Солнышко" р.п. Советское, ул. Пионерии, д. 2 (по согласованию)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2011-2015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МБДОУ д/с "Солнышко" р.п. Советское(по согласованию)</w:t>
            </w:r>
          </w:p>
        </w:tc>
      </w:tr>
      <w:tr w:rsidR="0086586A" w:rsidRPr="0086586A" w:rsidTr="009F408A">
        <w:trPr>
          <w:trHeight w:val="2532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18.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МБДОУ д/с "Красная Шапочка" р.п. Советское, ул. Губаревича, д. 14 (по согласованию)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2011-2014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МБДОУ д/с "Красная Шапочка" р.п. Советское(по согласованию)</w:t>
            </w:r>
          </w:p>
        </w:tc>
      </w:tr>
      <w:tr w:rsidR="0086586A" w:rsidRPr="0086586A" w:rsidTr="009F408A">
        <w:trPr>
          <w:trHeight w:val="2076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19.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МБДОУ д/с "Ягодка" с. Золотая Степь, ул. Советская д. 3 (по согласованию)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2011-2015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МБДОУ д/с "Ягодка" с. Золотая Степь(по согласованию)</w:t>
            </w:r>
          </w:p>
        </w:tc>
      </w:tr>
      <w:tr w:rsidR="0086586A" w:rsidRPr="0086586A" w:rsidTr="009F408A">
        <w:trPr>
          <w:trHeight w:val="2316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20.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МБДОУ д/с "Чебурашка" с. Мечетное, ул. Мелиораторов, д. 20(по согласованию)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2011-2014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МБДОУ д/с "Чебурашка" с. Мечетное (по согласованию)</w:t>
            </w:r>
          </w:p>
        </w:tc>
      </w:tr>
      <w:tr w:rsidR="0086586A" w:rsidRPr="0086586A" w:rsidTr="009F408A">
        <w:trPr>
          <w:trHeight w:val="196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21.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МБДОУ д/с "Чайка" с. Розовое, ул. Школьная, д. 1 (по согласованию)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2011-2014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МБДОУ д/с "Чайка" с. Розовое(по согласованию)</w:t>
            </w:r>
          </w:p>
        </w:tc>
      </w:tr>
      <w:tr w:rsidR="0086586A" w:rsidRPr="0086586A" w:rsidTr="009F408A">
        <w:trPr>
          <w:trHeight w:val="2364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lastRenderedPageBreak/>
              <w:t>22.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МБДОУ д/с "Тополек" с. Александровка, ул. Школьная, д. 17 (по согласованию)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2011-2019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МБДОУ д/с "Тополек" с. Александровка(по согласованию)</w:t>
            </w:r>
          </w:p>
        </w:tc>
      </w:tr>
      <w:tr w:rsidR="0086586A" w:rsidRPr="0086586A" w:rsidTr="009F408A">
        <w:trPr>
          <w:trHeight w:val="220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23.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МБДОУ д/с "Василек" с. Любимово, ул. Школьная, д. 17 (по согласованию)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2011-2014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МБДОУ д/с "Василек" с. Любимово(по согласованию)</w:t>
            </w:r>
          </w:p>
        </w:tc>
      </w:tr>
      <w:tr w:rsidR="0086586A" w:rsidRPr="0086586A" w:rsidTr="009F408A">
        <w:trPr>
          <w:trHeight w:val="202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24.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МБДОУ д/с "119" р.п. Пушкино, ул. Вокзальная, д. 2 (по согласованию)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2011-2014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35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МБДОУ д/с "119" р.п. Пушкино(по согласованию)</w:t>
            </w:r>
          </w:p>
        </w:tc>
      </w:tr>
      <w:tr w:rsidR="0086586A" w:rsidRPr="0086586A" w:rsidTr="009F408A">
        <w:trPr>
          <w:trHeight w:val="2172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25.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МБДОУ д/с "Смена" с. Новокривовка, ул. Гагарина, д. 2а(по согласованию)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2011-2014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35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МБДОУ д/с "Смена" с. Новокривовка (по согласованию)</w:t>
            </w:r>
          </w:p>
        </w:tc>
      </w:tr>
      <w:tr w:rsidR="0086586A" w:rsidRPr="0086586A" w:rsidTr="009F408A">
        <w:trPr>
          <w:trHeight w:val="336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Итого по разделу 6, в т.ч.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</w:tr>
      <w:tr w:rsidR="0086586A" w:rsidRPr="0086586A" w:rsidTr="009F408A">
        <w:trPr>
          <w:trHeight w:val="588"/>
        </w:trPr>
        <w:tc>
          <w:tcPr>
            <w:tcW w:w="2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 xml:space="preserve">       1 710,00   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 xml:space="preserve">           -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 xml:space="preserve">              -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 xml:space="preserve">             -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 xml:space="preserve">              -  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 xml:space="preserve">            -  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 xml:space="preserve">          -    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 xml:space="preserve">        -    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 xml:space="preserve">       -    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 xml:space="preserve">        -    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 xml:space="preserve">               -     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 xml:space="preserve">                   -   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 xml:space="preserve">              -  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 xml:space="preserve">          15,00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 xml:space="preserve">         -  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 xml:space="preserve">         660,00 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 xml:space="preserve">          -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 xml:space="preserve">       365,00   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 xml:space="preserve">          -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 xml:space="preserve">         670,00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 xml:space="preserve">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</w:tr>
      <w:tr w:rsidR="0086586A" w:rsidRPr="0086586A" w:rsidTr="009F408A">
        <w:trPr>
          <w:trHeight w:val="204"/>
        </w:trPr>
        <w:tc>
          <w:tcPr>
            <w:tcW w:w="1645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Раздел 7</w:t>
            </w:r>
          </w:p>
        </w:tc>
      </w:tr>
      <w:tr w:rsidR="0086586A" w:rsidRPr="0086586A" w:rsidTr="009F408A">
        <w:trPr>
          <w:trHeight w:val="130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 xml:space="preserve">Мероприятие № 7. Составление договора на оказание услуг по сбору документации для разработки проектно-сметной </w:t>
            </w: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lastRenderedPageBreak/>
              <w:t>документации на техническое перевооружение системы теплоснабжения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lastRenderedPageBreak/>
              <w:t>МБОУ СОШ р.п. Пушкино, ул. 60 лет Октября, д. 2 (по согласованию)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2011-2020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МБОУ СОШ р.п. Пушкино, ул. 60 лет Октября, д. 2(по согласованию)</w:t>
            </w:r>
          </w:p>
        </w:tc>
      </w:tr>
      <w:tr w:rsidR="0086586A" w:rsidRPr="0086586A" w:rsidTr="009F408A">
        <w:trPr>
          <w:trHeight w:val="366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lastRenderedPageBreak/>
              <w:t>2.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МБОУ ДОД ДЮСШ р.п. Степное, ул. Димитрова, д. 16 (по согласованию)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2011-2020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МБОУ ДОД ДЮСШ р.п. Степное, ул. Димитрова, д. 16(по согласованию)</w:t>
            </w:r>
          </w:p>
        </w:tc>
      </w:tr>
      <w:tr w:rsidR="0086586A" w:rsidRPr="0086586A" w:rsidTr="009F408A">
        <w:trPr>
          <w:trHeight w:val="2484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lastRenderedPageBreak/>
              <w:t>3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МбДОУ д/с №119 р.п. Пушкиноул. Вокзальная д.2 (по согласованию)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2011-2020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МБОУ ДОД ДЮСШ р.п. Степное, ул. Димитрова, д. 16(по согласованию)</w:t>
            </w:r>
          </w:p>
        </w:tc>
      </w:tr>
      <w:tr w:rsidR="0086586A" w:rsidRPr="0086586A" w:rsidTr="009F408A">
        <w:trPr>
          <w:trHeight w:val="204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Итого по разделу 7, в т.ч.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</w:tr>
      <w:tr w:rsidR="0086586A" w:rsidRPr="0086586A" w:rsidTr="009F408A">
        <w:trPr>
          <w:trHeight w:val="972"/>
        </w:trPr>
        <w:tc>
          <w:tcPr>
            <w:tcW w:w="2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МбДОУ д/с №119 р.п. Пушкиноул. Вокзальная д.2 (по согласованию)</w:t>
            </w:r>
          </w:p>
        </w:tc>
      </w:tr>
      <w:tr w:rsidR="0086586A" w:rsidRPr="0086586A" w:rsidTr="009F408A">
        <w:trPr>
          <w:trHeight w:val="204"/>
        </w:trPr>
        <w:tc>
          <w:tcPr>
            <w:tcW w:w="1645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Раздел 8</w:t>
            </w:r>
          </w:p>
        </w:tc>
      </w:tr>
      <w:tr w:rsidR="0086586A" w:rsidRPr="0086586A" w:rsidTr="009F408A">
        <w:trPr>
          <w:trHeight w:val="4236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Мероприятие № 8. Составление договора на разработку проектно-сметной документации на техническое перевооружение системы теплоснабжения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МБОУ СОШ р.п. Пушкино, ул. 60 лет Октября, д. 2 (по согласованию)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2011-2020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МБОУ СОШ р.п. Пушкино, ул. 60 лет Октября, д. 2(по согласованию)</w:t>
            </w:r>
          </w:p>
        </w:tc>
      </w:tr>
      <w:tr w:rsidR="0086586A" w:rsidRPr="0086586A" w:rsidTr="009F408A">
        <w:trPr>
          <w:trHeight w:val="21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2.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МБОУ ДОД ДЮСШ р.п. Степное, ул. Димитрова, д. 16 (по согласованию)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2011-2020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МБОУ ДОД ДЮСШ р.п. Степное, ул. Димитрова, д. 16(по согласованию)</w:t>
            </w:r>
          </w:p>
        </w:tc>
      </w:tr>
      <w:tr w:rsidR="0086586A" w:rsidRPr="0086586A" w:rsidTr="009F408A">
        <w:trPr>
          <w:trHeight w:val="1572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lastRenderedPageBreak/>
              <w:t>3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МбДОУ д/с №119 р.п. Пушкиноул. Вокзальная д.2 (по согласованию)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2011-2020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МбДОУ д/с №119 р.п. Пушкиноул. Вокзальная д.2 (по согласованию)</w:t>
            </w:r>
          </w:p>
        </w:tc>
      </w:tr>
      <w:tr w:rsidR="0086586A" w:rsidRPr="0086586A" w:rsidTr="009F408A">
        <w:trPr>
          <w:trHeight w:val="384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Итого по разделу 8, в т.ч.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</w:tr>
      <w:tr w:rsidR="0086586A" w:rsidRPr="0086586A" w:rsidTr="009F408A">
        <w:trPr>
          <w:trHeight w:val="504"/>
        </w:trPr>
        <w:tc>
          <w:tcPr>
            <w:tcW w:w="2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</w:tr>
      <w:tr w:rsidR="0086586A" w:rsidRPr="0086586A" w:rsidTr="009F408A">
        <w:trPr>
          <w:trHeight w:val="444"/>
        </w:trPr>
        <w:tc>
          <w:tcPr>
            <w:tcW w:w="1645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Раздел 9</w:t>
            </w:r>
          </w:p>
        </w:tc>
      </w:tr>
      <w:tr w:rsidR="0086586A" w:rsidRPr="0086586A" w:rsidTr="009F408A">
        <w:trPr>
          <w:trHeight w:val="3444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Мероприятие № 9. Составление договора о подключении (технологическом присоединении к сетям газораспределения)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МБОУ СОШ р.п. Пушкино, ул. 60 лет Октября, д. 2 (по согласованию)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2011-2020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МБОУ СОШ р.п. Пушкино, ул. 60 лет Октября, д. 2(по согласованию)</w:t>
            </w:r>
          </w:p>
        </w:tc>
      </w:tr>
      <w:tr w:rsidR="0086586A" w:rsidRPr="0086586A" w:rsidTr="009F408A">
        <w:trPr>
          <w:trHeight w:val="780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Итого по разделу 9 в т.ч.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</w:tr>
      <w:tr w:rsidR="0086586A" w:rsidRPr="0086586A" w:rsidTr="009F408A">
        <w:trPr>
          <w:trHeight w:val="600"/>
        </w:trPr>
        <w:tc>
          <w:tcPr>
            <w:tcW w:w="2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</w:tr>
      <w:tr w:rsidR="0086586A" w:rsidRPr="0086586A" w:rsidTr="009F408A">
        <w:trPr>
          <w:trHeight w:val="456"/>
        </w:trPr>
        <w:tc>
          <w:tcPr>
            <w:tcW w:w="1645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Раздел 10</w:t>
            </w:r>
          </w:p>
        </w:tc>
      </w:tr>
      <w:tr w:rsidR="0086586A" w:rsidRPr="0086586A" w:rsidTr="009F408A">
        <w:trPr>
          <w:trHeight w:val="2016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Мероприятие № 10. Погашение кредиторской задолженности прочих лет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МБОУ СОШ № 1. р.п. Степное, ул. Школьная д. 4 (по согласованию)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2011-2020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МБОУ СОШ № 1. р.п. Степное, ул. Школьная д. 4(по согласованию)</w:t>
            </w:r>
          </w:p>
        </w:tc>
      </w:tr>
      <w:tr w:rsidR="0086586A" w:rsidRPr="0086586A" w:rsidTr="009F408A">
        <w:trPr>
          <w:trHeight w:val="1944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2.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МБОУ «Лицей» р.п. Степное, ул. Димитрова д. 20  (по согласованию)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2011-2020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МБОУ «Лицей» р.п. Степное, ул. Димитрова д. 20(по согласованию)</w:t>
            </w:r>
          </w:p>
        </w:tc>
      </w:tr>
      <w:tr w:rsidR="0086586A" w:rsidRPr="0086586A" w:rsidTr="009F408A">
        <w:trPr>
          <w:trHeight w:val="1944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3.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МБОУ СОШ р.п. Советское, ул. Пионерии д. 13 (по согласованию)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2011-2019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МБОУ СОШ р.п. Советское, ул. Пионерии д. 13(по согласованию)</w:t>
            </w:r>
          </w:p>
        </w:tc>
      </w:tr>
      <w:tr w:rsidR="0086586A" w:rsidRPr="0086586A" w:rsidTr="009F408A">
        <w:trPr>
          <w:trHeight w:val="2172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lastRenderedPageBreak/>
              <w:t>4.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МБОУ ДОД РДД и Ю, р.п. Степное, ул. 50 лет Победы д. 14 (по согласованию)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2011-2020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МБОУ ДОД РДД и Ю, р.п. Степное, ул. 50 лет Победы д. 14(по согласованию)</w:t>
            </w:r>
          </w:p>
        </w:tc>
      </w:tr>
      <w:tr w:rsidR="0086586A" w:rsidRPr="0086586A" w:rsidTr="009F408A">
        <w:trPr>
          <w:trHeight w:val="1536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5.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МБДОУ-д/с «Чайка»  с. Розовое (по согласованию)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2011-2020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МБДОУ-д/с «Чайка»  с. Розовое(по согласованию)</w:t>
            </w:r>
          </w:p>
        </w:tc>
      </w:tr>
      <w:tr w:rsidR="0086586A" w:rsidRPr="0086586A" w:rsidTr="009F408A">
        <w:trPr>
          <w:trHeight w:val="216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6.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МБДОУ д/с "Тополек" с. Александровка, ул. Школьная, д. 17 (по согласованию)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2011-2020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МБДОУ д/с "Тополек" с. Александровка, ул. Школьная, д. 17(по согласованию)</w:t>
            </w:r>
          </w:p>
        </w:tc>
      </w:tr>
      <w:tr w:rsidR="0086586A" w:rsidRPr="0086586A" w:rsidTr="009F408A">
        <w:trPr>
          <w:trHeight w:val="2112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7.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МБДОУ д/с "Василек" с. Любимово, ул. Школьная, д. 17(по согласованию)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2011-2020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МБДОУ д/с "Василек" с. Любимово, ул. Школьная, д. 17(по согласованию)</w:t>
            </w:r>
          </w:p>
        </w:tc>
      </w:tr>
      <w:tr w:rsidR="0086586A" w:rsidRPr="0086586A" w:rsidTr="009F408A">
        <w:trPr>
          <w:trHeight w:val="2004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8.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МБДОУ д/с "119" р.п. Пушкино, ул. Вокзальная, д. 2(по согласованию)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2011-2020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МБДОУ д/с "119" р.п. Пушкино, ул. Вокзальная, д. 2(по согласованию)</w:t>
            </w:r>
          </w:p>
        </w:tc>
      </w:tr>
      <w:tr w:rsidR="0086586A" w:rsidRPr="0086586A" w:rsidTr="009F408A">
        <w:trPr>
          <w:trHeight w:val="2304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9.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МБДОУ д/с "Смена" с. Новокривовка, ул. Гагарина, д. 2а(по согласованию)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2011-2020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МБДОУ д/с "Смена" с. Новокривовка, ул. Гагарина, д. 2а(по согласованию)</w:t>
            </w:r>
          </w:p>
        </w:tc>
      </w:tr>
      <w:tr w:rsidR="0086586A" w:rsidRPr="0086586A" w:rsidTr="009F408A">
        <w:trPr>
          <w:trHeight w:val="2232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10.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МБДОУ д/с "Солнышко" р.п. Советское, ул. Пионерии, д. 2(по согласованию)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2011-2020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МБДОУ д/с "Солнышко" р.п. Советское, ул. Пионерии, д. 2(по согласованию)</w:t>
            </w:r>
          </w:p>
        </w:tc>
      </w:tr>
      <w:tr w:rsidR="0086586A" w:rsidRPr="0086586A" w:rsidTr="009F408A">
        <w:trPr>
          <w:trHeight w:val="21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lastRenderedPageBreak/>
              <w:t>11.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МБДОУ д/с "Красная Шапочка" р.п. Советское, ул. Губаревича, д. 14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2011-2020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МБДОУ д/с "Красная Шапочка" р.п. Советское, ул. Губаревича, д. 14(по согласованию)</w:t>
            </w:r>
          </w:p>
        </w:tc>
      </w:tr>
      <w:tr w:rsidR="0086586A" w:rsidRPr="0086586A" w:rsidTr="009F408A">
        <w:trPr>
          <w:trHeight w:val="238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12.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МБДОУ д/с "Чебурашка" с. Мечетное, ул. Мелиораторов, д. 20(по согласованию)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2011-2020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МБДОУ д/с "Чебурашка" с. Мечетное, ул. Мелиораторов, д. 20(по согласованию)</w:t>
            </w:r>
          </w:p>
        </w:tc>
      </w:tr>
      <w:tr w:rsidR="0086586A" w:rsidRPr="0086586A" w:rsidTr="009F408A">
        <w:trPr>
          <w:trHeight w:val="2424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13.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МКУ "Информационно-методический отлел" управления образования администрации Советского муниципального района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2011-2020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МКУ "Информационно-методический отлел" управления образования администрации Советского муниципального района</w:t>
            </w:r>
          </w:p>
        </w:tc>
      </w:tr>
      <w:tr w:rsidR="0086586A" w:rsidRPr="0086586A" w:rsidTr="009F408A">
        <w:trPr>
          <w:trHeight w:val="312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Итого по разделу 6, в т.ч.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</w:tr>
      <w:tr w:rsidR="0086586A" w:rsidRPr="0086586A" w:rsidTr="009F408A">
        <w:trPr>
          <w:trHeight w:val="540"/>
        </w:trPr>
        <w:tc>
          <w:tcPr>
            <w:tcW w:w="2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147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147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147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</w:tr>
      <w:tr w:rsidR="0086586A" w:rsidRPr="0086586A" w:rsidTr="009F408A">
        <w:trPr>
          <w:trHeight w:val="204"/>
        </w:trPr>
        <w:tc>
          <w:tcPr>
            <w:tcW w:w="1645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раздел 11</w:t>
            </w:r>
          </w:p>
        </w:tc>
      </w:tr>
      <w:tr w:rsidR="0086586A" w:rsidRPr="0086586A" w:rsidTr="009F408A">
        <w:trPr>
          <w:trHeight w:val="130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Мероприятие № 11. Составление договора на оказание услуг по сбору документации для разработки проектно-сметной документации на техническое перевооружение системы теплоснабжения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МбДОУ д/с №119 р.п. Пушкиноул. Вокзальная д.2 (по согласованию)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МбДОУ д/с №119 р.п. Пушкиноул. Вокзальная д.2 (по согласованию)</w:t>
            </w:r>
          </w:p>
        </w:tc>
      </w:tr>
      <w:tr w:rsidR="0086586A" w:rsidRPr="0086586A" w:rsidTr="009F408A">
        <w:trPr>
          <w:trHeight w:val="204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2.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</w:tr>
      <w:tr w:rsidR="0086586A" w:rsidRPr="0086586A" w:rsidTr="009F408A">
        <w:trPr>
          <w:trHeight w:val="204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3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2011-2020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93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</w:tr>
      <w:tr w:rsidR="0086586A" w:rsidRPr="0086586A" w:rsidTr="009F408A">
        <w:trPr>
          <w:trHeight w:val="204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Итого по разделу 6, в т.ч.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</w:tr>
      <w:tr w:rsidR="0086586A" w:rsidRPr="0086586A" w:rsidTr="009F408A">
        <w:trPr>
          <w:trHeight w:val="732"/>
        </w:trPr>
        <w:tc>
          <w:tcPr>
            <w:tcW w:w="2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93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</w:tr>
      <w:tr w:rsidR="0086586A" w:rsidRPr="0086586A" w:rsidTr="009F408A">
        <w:trPr>
          <w:trHeight w:val="204"/>
        </w:trPr>
        <w:tc>
          <w:tcPr>
            <w:tcW w:w="1645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раздел 12</w:t>
            </w:r>
          </w:p>
        </w:tc>
      </w:tr>
      <w:tr w:rsidR="0086586A" w:rsidRPr="0086586A" w:rsidTr="009F408A">
        <w:trPr>
          <w:trHeight w:val="142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Мероприятие № 12. Составление договора на разработку проектно-сметной документации на техническое перевооружение системы теплоснабжения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МБОУ СОШ р.п. Пушкино, ул. 60 лет Октября, д. 2 (по согласованию)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2011-2020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93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МБОУ СОШ р.п. Пушкино, ул. 60 лет Октября, д. 2(по согласованию)</w:t>
            </w:r>
          </w:p>
        </w:tc>
      </w:tr>
      <w:tr w:rsidR="0086586A" w:rsidRPr="0086586A" w:rsidTr="009F408A">
        <w:trPr>
          <w:trHeight w:val="142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2.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МБОУ ДОД ДЮСШ р.п. Степное, ул. Димитрова, д. 16 (по согласованию)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2011-2020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93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МБОУ ДОД ДЮСШ р.п. Степное, ул. Димитрова, д. 16(по согласованию)</w:t>
            </w:r>
          </w:p>
        </w:tc>
      </w:tr>
      <w:tr w:rsidR="0086586A" w:rsidRPr="0086586A" w:rsidTr="009F408A">
        <w:trPr>
          <w:trHeight w:val="960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lastRenderedPageBreak/>
              <w:t>3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МбДОУ д/с №119 р.п. Пушкиноул. Вокзальная д.2 (по согласованию)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2011-2020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93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МбДОУ д/с №119 р.п. Пушкиноул. Вокзальная д.2 (по согласованию)</w:t>
            </w:r>
          </w:p>
        </w:tc>
      </w:tr>
      <w:tr w:rsidR="0086586A" w:rsidRPr="0086586A" w:rsidTr="009F408A">
        <w:trPr>
          <w:trHeight w:val="204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Итого по разделу 6, в т.ч.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</w:tr>
      <w:tr w:rsidR="0086586A" w:rsidRPr="0086586A" w:rsidTr="009F408A">
        <w:trPr>
          <w:trHeight w:val="204"/>
        </w:trPr>
        <w:tc>
          <w:tcPr>
            <w:tcW w:w="2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279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279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279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</w:tr>
      <w:tr w:rsidR="0086586A" w:rsidRPr="0086586A" w:rsidTr="009F408A">
        <w:trPr>
          <w:trHeight w:val="396"/>
        </w:trPr>
        <w:tc>
          <w:tcPr>
            <w:tcW w:w="1645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Раздел 13</w:t>
            </w:r>
          </w:p>
        </w:tc>
      </w:tr>
      <w:tr w:rsidR="0086586A" w:rsidRPr="0086586A" w:rsidTr="009F408A">
        <w:trPr>
          <w:trHeight w:val="280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Мероприятие № 13. Оплата энергосервисных контрактов на оказание услуг на объекте «внутреннее освещение»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МБДОУ д/с «Солнышко» р.п. Советское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2011-2020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372,504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4,032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46,596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46,596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93,12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93,12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186,434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МБДОУ д/с «Солнышко» р.п. Советское</w:t>
            </w:r>
          </w:p>
        </w:tc>
      </w:tr>
      <w:tr w:rsidR="0086586A" w:rsidRPr="0086586A" w:rsidTr="009F408A">
        <w:trPr>
          <w:trHeight w:val="1944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2.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МБДОУ д/с «Красная шапочка» р.п. Советское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2011-2020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216,657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50,29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50,59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91,212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91,212 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88,559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11,116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МБДОУ д/с «Красная шапочка» р.п. Советское</w:t>
            </w:r>
          </w:p>
        </w:tc>
      </w:tr>
      <w:tr w:rsidR="0086586A" w:rsidRPr="0086586A" w:rsidTr="009F408A">
        <w:trPr>
          <w:trHeight w:val="40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Итого по разделу 11, в т.ч.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</w:tr>
      <w:tr w:rsidR="0086586A" w:rsidRPr="0086586A" w:rsidTr="009F408A">
        <w:trPr>
          <w:trHeight w:val="636"/>
        </w:trPr>
        <w:tc>
          <w:tcPr>
            <w:tcW w:w="2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589,461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4,032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97,186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97,186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184,332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184,332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274,993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11,116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</w:tr>
      <w:tr w:rsidR="0086586A" w:rsidRPr="0086586A" w:rsidTr="009F408A">
        <w:trPr>
          <w:trHeight w:val="204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раздел 14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 </w:t>
            </w:r>
          </w:p>
        </w:tc>
      </w:tr>
      <w:tr w:rsidR="0086586A" w:rsidRPr="0086586A" w:rsidTr="009F408A">
        <w:trPr>
          <w:trHeight w:val="312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 xml:space="preserve">Мероприятие № 14. Оказание услуг, направленных на энергосбережение и повышение энергетической эффективности использования теплоснабжения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МБОУ ДОД ДЮСШ р.п. Степное, ул. Димитрова, д. 16 (по согласованию)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2011-2020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3651,88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2945,2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2945,2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706,68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МБОУ ДОД ДЮСШ р.п. Степное, ул. Димитрова, д. 16 (по согласованию)</w:t>
            </w:r>
          </w:p>
        </w:tc>
      </w:tr>
      <w:tr w:rsidR="0086586A" w:rsidRPr="0086586A" w:rsidTr="009F408A">
        <w:trPr>
          <w:trHeight w:val="1896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МБОУ СОШ р.п. Пушкино, ул. 60 лет Октября, д. 2 (по согласованию)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2011-2020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9351,84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2970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1595,46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1595,46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1595,46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1595,46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МБОУ СОШ р.п. Пушкино, ул. 60 лет Октября, д. 2 (по согласованию)</w:t>
            </w:r>
          </w:p>
        </w:tc>
      </w:tr>
      <w:tr w:rsidR="0086586A" w:rsidRPr="0086586A" w:rsidTr="009F408A">
        <w:trPr>
          <w:trHeight w:val="2028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lastRenderedPageBreak/>
              <w:t>3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МбДОУ д/с №119 р.п. Пушкиноул. Вокзальная д.2 (по согласованию)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2011-2020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507,28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507,28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507,28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МбДОУ д/с №119 р.п. Пушкиноул. Вокзальная д.2 (по согласованию)</w:t>
            </w:r>
          </w:p>
        </w:tc>
      </w:tr>
      <w:tr w:rsidR="0086586A" w:rsidRPr="0086586A" w:rsidTr="009F408A">
        <w:trPr>
          <w:trHeight w:val="1848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МбДОУ д/с "Солнышко" р.п. Советское  (по согласованию)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2011-2020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152,55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152,55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</w:tr>
      <w:tr w:rsidR="0086586A" w:rsidRPr="0086586A" w:rsidTr="009F408A">
        <w:trPr>
          <w:trHeight w:val="336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Итого по разделу 12, в т.ч.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</w:tr>
      <w:tr w:rsidR="0086586A" w:rsidRPr="0086586A" w:rsidTr="009F408A">
        <w:trPr>
          <w:trHeight w:val="540"/>
        </w:trPr>
        <w:tc>
          <w:tcPr>
            <w:tcW w:w="2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13771,52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6574,635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6574,635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2302,14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1595,46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1595,46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1595,46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</w:tr>
      <w:tr w:rsidR="0086586A" w:rsidRPr="0086586A" w:rsidTr="009F408A">
        <w:trPr>
          <w:trHeight w:val="204"/>
        </w:trPr>
        <w:tc>
          <w:tcPr>
            <w:tcW w:w="1645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Раздел 15</w:t>
            </w:r>
          </w:p>
        </w:tc>
      </w:tr>
      <w:tr w:rsidR="0086586A" w:rsidRPr="0086586A" w:rsidTr="009F408A">
        <w:trPr>
          <w:trHeight w:val="2580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Мероприятие № 15. Составление договора на энергетическое обследования обхъетов образвоания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МБОУ-СОШ с. Золотая Степь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2011-2020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МБОУ-СОШ с. Золотая Степь</w:t>
            </w:r>
          </w:p>
        </w:tc>
      </w:tr>
      <w:tr w:rsidR="0086586A" w:rsidRPr="0086586A" w:rsidTr="009F408A">
        <w:trPr>
          <w:trHeight w:val="204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Итого по разделу 6, в т.ч.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</w:tr>
      <w:tr w:rsidR="0086586A" w:rsidRPr="0086586A" w:rsidTr="009F408A">
        <w:trPr>
          <w:trHeight w:val="204"/>
        </w:trPr>
        <w:tc>
          <w:tcPr>
            <w:tcW w:w="2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15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</w:tr>
      <w:tr w:rsidR="0086586A" w:rsidRPr="0086586A" w:rsidTr="009F408A">
        <w:trPr>
          <w:trHeight w:val="384"/>
        </w:trPr>
        <w:tc>
          <w:tcPr>
            <w:tcW w:w="1645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Раздел 16</w:t>
            </w:r>
          </w:p>
        </w:tc>
      </w:tr>
      <w:tr w:rsidR="0086586A" w:rsidRPr="0086586A" w:rsidTr="009F408A">
        <w:trPr>
          <w:trHeight w:val="2148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 xml:space="preserve">Мероприятие № 16. Оказание услуг по расчету потребности в тепле и топливе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МбДОУ д/с №119 р.п. Пушкиноул. Вокзальная д.2 (по согласованию)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2011-2020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МбДОУ д/с №119 р.п. Пушкиноул. Вокзальная д.2 (по согласованию)</w:t>
            </w:r>
          </w:p>
        </w:tc>
      </w:tr>
      <w:tr w:rsidR="0086586A" w:rsidRPr="0086586A" w:rsidTr="009F408A">
        <w:trPr>
          <w:trHeight w:val="576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Итого по разделу 13, в т.ч.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</w:tr>
      <w:tr w:rsidR="0086586A" w:rsidRPr="0086586A" w:rsidTr="009F408A">
        <w:trPr>
          <w:trHeight w:val="612"/>
        </w:trPr>
        <w:tc>
          <w:tcPr>
            <w:tcW w:w="2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15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</w:tr>
      <w:tr w:rsidR="0086586A" w:rsidRPr="0086586A" w:rsidTr="009F408A">
        <w:trPr>
          <w:trHeight w:val="384"/>
        </w:trPr>
        <w:tc>
          <w:tcPr>
            <w:tcW w:w="1645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Раздел 17</w:t>
            </w:r>
          </w:p>
        </w:tc>
      </w:tr>
      <w:tr w:rsidR="0086586A" w:rsidRPr="0086586A" w:rsidTr="009F408A">
        <w:trPr>
          <w:trHeight w:val="2148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 xml:space="preserve">Мероприятие № 17. Оказание услуг по замене оконных блоков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МБДОУ д/с «Солнышко» р.п. Советское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2011-2020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60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168,36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168,36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МБДОУ д/с «Солнышко» р.п. Советское</w:t>
            </w:r>
          </w:p>
        </w:tc>
      </w:tr>
      <w:tr w:rsidR="0086586A" w:rsidRPr="0086586A" w:rsidTr="009F408A">
        <w:trPr>
          <w:trHeight w:val="576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lastRenderedPageBreak/>
              <w:t>Итого по разделу 13, в т.ч.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</w:tr>
      <w:tr w:rsidR="0086586A" w:rsidRPr="0086586A" w:rsidTr="009F408A">
        <w:trPr>
          <w:trHeight w:val="612"/>
        </w:trPr>
        <w:tc>
          <w:tcPr>
            <w:tcW w:w="2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15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168,36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 xml:space="preserve"> 168,36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</w:tr>
      <w:tr w:rsidR="0086586A" w:rsidRPr="0086586A" w:rsidTr="009F408A">
        <w:trPr>
          <w:trHeight w:val="624"/>
        </w:trPr>
        <w:tc>
          <w:tcPr>
            <w:tcW w:w="2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Итого по Программе, в т.ч.: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7E4BC"/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 </w:t>
            </w:r>
          </w:p>
        </w:tc>
      </w:tr>
      <w:tr w:rsidR="0086586A" w:rsidRPr="0086586A" w:rsidTr="009F408A">
        <w:trPr>
          <w:trHeight w:val="684"/>
        </w:trPr>
        <w:tc>
          <w:tcPr>
            <w:tcW w:w="2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25807,</w:t>
            </w:r>
          </w:p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80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 xml:space="preserve">    14,00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 xml:space="preserve">       14,00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 xml:space="preserve">    866,51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 xml:space="preserve">     866,41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 xml:space="preserve">     16,50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 xml:space="preserve">     9,50  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 xml:space="preserve">        -    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 xml:space="preserve">       -    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 xml:space="preserve">                   4,03   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 xml:space="preserve">        -    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 xml:space="preserve">     244,19   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 xml:space="preserve">       244,186 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7E4BC"/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73,14,33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 xml:space="preserve">7314,33              -  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 xml:space="preserve">     7 035,13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 xml:space="preserve">         -  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 xml:space="preserve">      6 704,58 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 xml:space="preserve">          -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 xml:space="preserve">    6389,86  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 xml:space="preserve">          -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 xml:space="preserve">      1 618,66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 xml:space="preserve">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 </w:t>
            </w:r>
          </w:p>
        </w:tc>
      </w:tr>
      <w:tr w:rsidR="0086586A" w:rsidRPr="0086586A" w:rsidTr="009F408A">
        <w:trPr>
          <w:trHeight w:val="468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6"/>
                <w:lang w:eastAsia="ru-RU"/>
              </w:rPr>
              <w:t>Другие источники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7E4BC"/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6"/>
                <w:lang w:eastAsia="ru-RU"/>
              </w:rPr>
              <w:t> </w:t>
            </w:r>
          </w:p>
        </w:tc>
      </w:tr>
      <w:tr w:rsidR="0086586A" w:rsidRPr="0086586A" w:rsidTr="009F408A">
        <w:trPr>
          <w:trHeight w:val="156"/>
        </w:trPr>
        <w:tc>
          <w:tcPr>
            <w:tcW w:w="722" w:type="dxa"/>
            <w:noWrap/>
            <w:vAlign w:val="bottom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noWrap/>
            <w:vAlign w:val="bottom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noWrap/>
            <w:vAlign w:val="bottom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noWrap/>
            <w:vAlign w:val="bottom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  <w:noWrap/>
            <w:vAlign w:val="bottom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noWrap/>
            <w:vAlign w:val="bottom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noWrap/>
            <w:vAlign w:val="bottom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9" w:type="dxa"/>
            <w:noWrap/>
            <w:vAlign w:val="bottom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9" w:type="dxa"/>
            <w:noWrap/>
            <w:vAlign w:val="bottom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noWrap/>
            <w:vAlign w:val="bottom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dxa"/>
            <w:noWrap/>
            <w:vAlign w:val="bottom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noWrap/>
            <w:vAlign w:val="bottom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noWrap/>
            <w:vAlign w:val="bottom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6586A" w:rsidRPr="0086586A" w:rsidRDefault="00564945" w:rsidP="0086586A">
      <w:pPr>
        <w:autoSpaceDN w:val="0"/>
        <w:ind w:left="-567"/>
        <w:rPr>
          <w:rFonts w:ascii="Times New Roman" w:eastAsia="Times New Roman" w:hAnsi="Times New Roman" w:cs="Times New Roman"/>
          <w:sz w:val="10"/>
          <w:szCs w:val="16"/>
          <w:lang w:eastAsia="ru-RU"/>
        </w:rPr>
      </w:pPr>
      <w:r w:rsidRPr="0086586A">
        <w:rPr>
          <w:rFonts w:ascii="Times New Roman" w:eastAsia="Times New Roman" w:hAnsi="Times New Roman" w:cs="Times New Roman"/>
          <w:sz w:val="10"/>
          <w:szCs w:val="16"/>
          <w:lang w:eastAsia="ru-RU"/>
        </w:rPr>
        <w:fldChar w:fldCharType="end"/>
      </w:r>
    </w:p>
    <w:p w:rsidR="0086586A" w:rsidRPr="0086586A" w:rsidRDefault="0086586A" w:rsidP="008658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86586A" w:rsidRPr="0086586A" w:rsidRDefault="0086586A" w:rsidP="008658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86586A" w:rsidRPr="0086586A" w:rsidRDefault="0086586A" w:rsidP="008658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86586A" w:rsidRPr="0086586A" w:rsidRDefault="0086586A" w:rsidP="008658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86586A" w:rsidRPr="0086586A" w:rsidRDefault="0086586A" w:rsidP="008658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86586A" w:rsidRPr="0086586A" w:rsidRDefault="0086586A" w:rsidP="008658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86586A" w:rsidRPr="0086586A" w:rsidRDefault="0086586A" w:rsidP="008658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86586A" w:rsidRPr="0086586A" w:rsidRDefault="0086586A" w:rsidP="008658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86586A" w:rsidRPr="0086586A" w:rsidRDefault="0086586A" w:rsidP="008658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86586A" w:rsidRPr="0086586A" w:rsidRDefault="0086586A" w:rsidP="008658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86586A" w:rsidRPr="0086586A" w:rsidRDefault="0086586A" w:rsidP="008658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86586A" w:rsidRPr="0086586A" w:rsidRDefault="0086586A" w:rsidP="008658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86586A" w:rsidRPr="0086586A" w:rsidRDefault="0086586A" w:rsidP="008658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86586A" w:rsidRPr="0086586A" w:rsidRDefault="0086586A" w:rsidP="008658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86586A" w:rsidRPr="0086586A" w:rsidRDefault="0086586A" w:rsidP="008658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86586A" w:rsidRPr="0086586A" w:rsidRDefault="0086586A" w:rsidP="008658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86586A" w:rsidRPr="0086586A" w:rsidRDefault="0086586A" w:rsidP="008658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86586A" w:rsidRPr="0086586A" w:rsidRDefault="0086586A" w:rsidP="008658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86586A" w:rsidRPr="0086586A" w:rsidRDefault="0086586A" w:rsidP="008658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tbl>
      <w:tblPr>
        <w:tblW w:w="16350" w:type="dxa"/>
        <w:tblInd w:w="-743" w:type="dxa"/>
        <w:tblLayout w:type="fixed"/>
        <w:tblLook w:val="04A0"/>
      </w:tblPr>
      <w:tblGrid>
        <w:gridCol w:w="284"/>
        <w:gridCol w:w="709"/>
        <w:gridCol w:w="567"/>
        <w:gridCol w:w="426"/>
        <w:gridCol w:w="567"/>
        <w:gridCol w:w="425"/>
        <w:gridCol w:w="425"/>
        <w:gridCol w:w="567"/>
        <w:gridCol w:w="567"/>
        <w:gridCol w:w="567"/>
        <w:gridCol w:w="567"/>
        <w:gridCol w:w="567"/>
        <w:gridCol w:w="566"/>
        <w:gridCol w:w="568"/>
        <w:gridCol w:w="425"/>
        <w:gridCol w:w="483"/>
        <w:gridCol w:w="359"/>
        <w:gridCol w:w="576"/>
        <w:gridCol w:w="567"/>
        <w:gridCol w:w="567"/>
        <w:gridCol w:w="483"/>
        <w:gridCol w:w="493"/>
        <w:gridCol w:w="613"/>
        <w:gridCol w:w="481"/>
        <w:gridCol w:w="481"/>
        <w:gridCol w:w="483"/>
        <w:gridCol w:w="492"/>
        <w:gridCol w:w="425"/>
        <w:gridCol w:w="408"/>
        <w:gridCol w:w="516"/>
        <w:gridCol w:w="540"/>
        <w:gridCol w:w="350"/>
        <w:gridCol w:w="236"/>
      </w:tblGrid>
      <w:tr w:rsidR="0086586A" w:rsidRPr="0086586A" w:rsidTr="009F408A">
        <w:trPr>
          <w:trHeight w:val="290"/>
        </w:trPr>
        <w:tc>
          <w:tcPr>
            <w:tcW w:w="284" w:type="dxa"/>
            <w:noWrap/>
            <w:vAlign w:val="bottom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noWrap/>
            <w:vAlign w:val="bottom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noWrap/>
            <w:vAlign w:val="bottom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noWrap/>
            <w:vAlign w:val="bottom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noWrap/>
            <w:vAlign w:val="bottom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noWrap/>
            <w:vAlign w:val="bottom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noWrap/>
            <w:vAlign w:val="bottom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noWrap/>
            <w:vAlign w:val="bottom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noWrap/>
            <w:vAlign w:val="bottom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  <w:noWrap/>
            <w:vAlign w:val="bottom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  <w:noWrap/>
            <w:vAlign w:val="bottom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noWrap/>
            <w:vAlign w:val="bottom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noWrap/>
            <w:vAlign w:val="bottom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5" w:type="dxa"/>
            <w:gridSpan w:val="6"/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Приложение № 2</w:t>
            </w:r>
          </w:p>
        </w:tc>
      </w:tr>
      <w:tr w:rsidR="0086586A" w:rsidRPr="0086586A" w:rsidTr="009F408A">
        <w:trPr>
          <w:trHeight w:val="255"/>
        </w:trPr>
        <w:tc>
          <w:tcPr>
            <w:tcW w:w="284" w:type="dxa"/>
            <w:noWrap/>
            <w:vAlign w:val="bottom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noWrap/>
            <w:vAlign w:val="bottom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noWrap/>
            <w:vAlign w:val="bottom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noWrap/>
            <w:vAlign w:val="bottom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noWrap/>
            <w:vAlign w:val="bottom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noWrap/>
            <w:vAlign w:val="bottom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noWrap/>
            <w:vAlign w:val="bottom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noWrap/>
            <w:vAlign w:val="bottom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noWrap/>
            <w:vAlign w:val="bottom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2" w:type="dxa"/>
            <w:gridSpan w:val="10"/>
            <w:vMerge w:val="restart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 программе "Энергосбережение и повышение энергетической эффективности в образовательных учреждениях Советского муниципального района на период до 2020 года" </w:t>
            </w:r>
          </w:p>
        </w:tc>
      </w:tr>
      <w:tr w:rsidR="0086586A" w:rsidRPr="0086586A" w:rsidTr="009F408A">
        <w:trPr>
          <w:trHeight w:val="240"/>
        </w:trPr>
        <w:tc>
          <w:tcPr>
            <w:tcW w:w="284" w:type="dxa"/>
            <w:noWrap/>
            <w:vAlign w:val="bottom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85" w:type="dxa"/>
            <w:gridSpan w:val="18"/>
            <w:noWrap/>
            <w:vAlign w:val="bottom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58" w:type="dxa"/>
            <w:gridSpan w:val="10"/>
            <w:vMerge/>
            <w:vAlign w:val="center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6586A" w:rsidRPr="0086586A" w:rsidTr="009F408A">
        <w:trPr>
          <w:trHeight w:val="240"/>
        </w:trPr>
        <w:tc>
          <w:tcPr>
            <w:tcW w:w="284" w:type="dxa"/>
            <w:noWrap/>
            <w:vAlign w:val="bottom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6" w:type="dxa"/>
            <w:gridSpan w:val="6"/>
            <w:noWrap/>
            <w:vAlign w:val="bottom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noWrap/>
            <w:vAlign w:val="bottom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noWrap/>
            <w:vAlign w:val="bottom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noWrap/>
            <w:vAlign w:val="bottom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noWrap/>
            <w:vAlign w:val="bottom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noWrap/>
            <w:vAlign w:val="bottom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58" w:type="dxa"/>
            <w:gridSpan w:val="10"/>
            <w:vMerge/>
            <w:vAlign w:val="center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6586A" w:rsidRPr="0086586A" w:rsidTr="009F408A">
        <w:trPr>
          <w:trHeight w:val="240"/>
        </w:trPr>
        <w:tc>
          <w:tcPr>
            <w:tcW w:w="284" w:type="dxa"/>
            <w:noWrap/>
            <w:vAlign w:val="bottom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noWrap/>
            <w:vAlign w:val="bottom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noWrap/>
            <w:vAlign w:val="bottom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noWrap/>
            <w:vAlign w:val="bottom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noWrap/>
            <w:vAlign w:val="bottom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noWrap/>
            <w:vAlign w:val="bottom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noWrap/>
            <w:vAlign w:val="bottom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noWrap/>
            <w:vAlign w:val="bottom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noWrap/>
            <w:vAlign w:val="bottom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58" w:type="dxa"/>
            <w:gridSpan w:val="10"/>
            <w:vMerge/>
            <w:vAlign w:val="center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6586A" w:rsidRPr="0086586A" w:rsidTr="009F408A">
        <w:trPr>
          <w:trHeight w:val="240"/>
        </w:trPr>
        <w:tc>
          <w:tcPr>
            <w:tcW w:w="284" w:type="dxa"/>
            <w:noWrap/>
            <w:vAlign w:val="bottom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noWrap/>
            <w:vAlign w:val="bottom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noWrap/>
            <w:vAlign w:val="bottom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noWrap/>
            <w:vAlign w:val="bottom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noWrap/>
            <w:vAlign w:val="bottom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noWrap/>
            <w:vAlign w:val="bottom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noWrap/>
            <w:vAlign w:val="bottom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noWrap/>
            <w:vAlign w:val="bottom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noWrap/>
            <w:vAlign w:val="bottom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58" w:type="dxa"/>
            <w:gridSpan w:val="10"/>
            <w:vMerge/>
            <w:vAlign w:val="center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6586A" w:rsidRPr="0086586A" w:rsidTr="009F408A">
        <w:trPr>
          <w:trHeight w:val="240"/>
        </w:trPr>
        <w:tc>
          <w:tcPr>
            <w:tcW w:w="284" w:type="dxa"/>
            <w:noWrap/>
            <w:vAlign w:val="bottom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gridSpan w:val="10"/>
            <w:noWrap/>
            <w:vAlign w:val="bottom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noWrap/>
            <w:vAlign w:val="bottom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noWrap/>
            <w:vAlign w:val="bottom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noWrap/>
            <w:vAlign w:val="bottom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58" w:type="dxa"/>
            <w:gridSpan w:val="10"/>
            <w:vMerge/>
            <w:vAlign w:val="center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6586A" w:rsidRPr="0086586A" w:rsidTr="009F408A">
        <w:trPr>
          <w:trHeight w:val="240"/>
        </w:trPr>
        <w:tc>
          <w:tcPr>
            <w:tcW w:w="284" w:type="dxa"/>
            <w:noWrap/>
            <w:vAlign w:val="bottom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85" w:type="dxa"/>
            <w:gridSpan w:val="18"/>
            <w:noWrap/>
            <w:vAlign w:val="bottom"/>
            <w:hideMark/>
          </w:tcPr>
          <w:tbl>
            <w:tblPr>
              <w:tblW w:w="7560" w:type="dxa"/>
              <w:tblLayout w:type="fixed"/>
              <w:tblLook w:val="04A0"/>
            </w:tblPr>
            <w:tblGrid>
              <w:gridCol w:w="396"/>
              <w:gridCol w:w="326"/>
              <w:gridCol w:w="465"/>
              <w:gridCol w:w="534"/>
              <w:gridCol w:w="236"/>
              <w:gridCol w:w="3490"/>
              <w:gridCol w:w="236"/>
              <w:gridCol w:w="236"/>
              <w:gridCol w:w="236"/>
              <w:gridCol w:w="361"/>
              <w:gridCol w:w="361"/>
              <w:gridCol w:w="236"/>
              <w:gridCol w:w="447"/>
            </w:tblGrid>
            <w:tr w:rsidR="0086586A" w:rsidRPr="0086586A" w:rsidTr="009F408A">
              <w:trPr>
                <w:trHeight w:val="240"/>
              </w:trPr>
              <w:tc>
                <w:tcPr>
                  <w:tcW w:w="420" w:type="dxa"/>
                  <w:noWrap/>
                  <w:vAlign w:val="bottom"/>
                  <w:hideMark/>
                </w:tcPr>
                <w:p w:rsidR="0086586A" w:rsidRPr="0086586A" w:rsidRDefault="0086586A" w:rsidP="008658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40" w:type="dxa"/>
                  <w:noWrap/>
                  <w:vAlign w:val="bottom"/>
                  <w:hideMark/>
                </w:tcPr>
                <w:p w:rsidR="0086586A" w:rsidRPr="0086586A" w:rsidRDefault="0086586A" w:rsidP="008658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0" w:type="dxa"/>
                  <w:noWrap/>
                  <w:vAlign w:val="bottom"/>
                  <w:hideMark/>
                </w:tcPr>
                <w:p w:rsidR="0086586A" w:rsidRPr="0086586A" w:rsidRDefault="0086586A" w:rsidP="008658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80" w:type="dxa"/>
                  <w:noWrap/>
                  <w:vAlign w:val="bottom"/>
                  <w:hideMark/>
                </w:tcPr>
                <w:p w:rsidR="0086586A" w:rsidRPr="0086586A" w:rsidRDefault="0086586A" w:rsidP="008658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60" w:type="dxa"/>
                  <w:gridSpan w:val="5"/>
                  <w:noWrap/>
                  <w:vAlign w:val="bottom"/>
                  <w:hideMark/>
                </w:tcPr>
                <w:p w:rsidR="0086586A" w:rsidRPr="0086586A" w:rsidRDefault="0086586A" w:rsidP="0086586A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658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Целевые показатели I  этапа программы</w:t>
                  </w:r>
                </w:p>
              </w:tc>
              <w:tc>
                <w:tcPr>
                  <w:tcW w:w="380" w:type="dxa"/>
                  <w:noWrap/>
                  <w:vAlign w:val="bottom"/>
                  <w:hideMark/>
                </w:tcPr>
                <w:p w:rsidR="0086586A" w:rsidRPr="0086586A" w:rsidRDefault="0086586A" w:rsidP="008658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0" w:type="dxa"/>
                  <w:noWrap/>
                  <w:vAlign w:val="bottom"/>
                  <w:hideMark/>
                </w:tcPr>
                <w:p w:rsidR="0086586A" w:rsidRPr="0086586A" w:rsidRDefault="0086586A" w:rsidP="008658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0" w:type="dxa"/>
                  <w:noWrap/>
                  <w:vAlign w:val="bottom"/>
                  <w:hideMark/>
                </w:tcPr>
                <w:p w:rsidR="0086586A" w:rsidRPr="0086586A" w:rsidRDefault="0086586A" w:rsidP="008658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noWrap/>
                  <w:vAlign w:val="bottom"/>
                  <w:hideMark/>
                </w:tcPr>
                <w:p w:rsidR="0086586A" w:rsidRPr="0086586A" w:rsidRDefault="0086586A" w:rsidP="008658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6586A" w:rsidRPr="0086586A" w:rsidTr="009F408A">
              <w:trPr>
                <w:trHeight w:val="240"/>
              </w:trPr>
              <w:tc>
                <w:tcPr>
                  <w:tcW w:w="7560" w:type="dxa"/>
                  <w:gridSpan w:val="13"/>
                  <w:noWrap/>
                  <w:vAlign w:val="bottom"/>
                  <w:hideMark/>
                </w:tcPr>
                <w:p w:rsidR="0086586A" w:rsidRPr="0086586A" w:rsidRDefault="0086586A" w:rsidP="0086586A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658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в образовательных учреждениях Советского муниципального района</w:t>
                  </w:r>
                </w:p>
              </w:tc>
            </w:tr>
            <w:tr w:rsidR="0086586A" w:rsidRPr="0086586A" w:rsidTr="009F408A">
              <w:trPr>
                <w:trHeight w:val="390"/>
              </w:trPr>
              <w:tc>
                <w:tcPr>
                  <w:tcW w:w="420" w:type="dxa"/>
                  <w:noWrap/>
                  <w:vAlign w:val="bottom"/>
                  <w:hideMark/>
                </w:tcPr>
                <w:p w:rsidR="0086586A" w:rsidRPr="0086586A" w:rsidRDefault="0086586A" w:rsidP="008658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40" w:type="dxa"/>
                  <w:noWrap/>
                  <w:vAlign w:val="bottom"/>
                  <w:hideMark/>
                </w:tcPr>
                <w:p w:rsidR="0086586A" w:rsidRPr="0086586A" w:rsidRDefault="0086586A" w:rsidP="008658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0" w:type="dxa"/>
                  <w:noWrap/>
                  <w:vAlign w:val="bottom"/>
                  <w:hideMark/>
                </w:tcPr>
                <w:p w:rsidR="0086586A" w:rsidRPr="0086586A" w:rsidRDefault="0086586A" w:rsidP="008658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80" w:type="dxa"/>
                  <w:noWrap/>
                  <w:vAlign w:val="bottom"/>
                  <w:hideMark/>
                </w:tcPr>
                <w:p w:rsidR="0086586A" w:rsidRPr="0086586A" w:rsidRDefault="0086586A" w:rsidP="008658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8" w:type="dxa"/>
                  <w:noWrap/>
                  <w:vAlign w:val="bottom"/>
                  <w:hideMark/>
                </w:tcPr>
                <w:p w:rsidR="0086586A" w:rsidRPr="0086586A" w:rsidRDefault="0086586A" w:rsidP="008658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991" w:type="dxa"/>
                  <w:noWrap/>
                  <w:vAlign w:val="bottom"/>
                  <w:hideMark/>
                </w:tcPr>
                <w:p w:rsidR="0086586A" w:rsidRPr="0086586A" w:rsidRDefault="0086586A" w:rsidP="0086586A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658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на 2010 - 2015 г.г.</w:t>
                  </w:r>
                </w:p>
              </w:tc>
              <w:tc>
                <w:tcPr>
                  <w:tcW w:w="67" w:type="dxa"/>
                  <w:noWrap/>
                  <w:vAlign w:val="bottom"/>
                  <w:hideMark/>
                </w:tcPr>
                <w:p w:rsidR="0086586A" w:rsidRPr="0086586A" w:rsidRDefault="0086586A" w:rsidP="008658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7" w:type="dxa"/>
                  <w:noWrap/>
                  <w:vAlign w:val="bottom"/>
                  <w:hideMark/>
                </w:tcPr>
                <w:p w:rsidR="0086586A" w:rsidRPr="0086586A" w:rsidRDefault="0086586A" w:rsidP="008658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7" w:type="dxa"/>
                  <w:noWrap/>
                  <w:vAlign w:val="bottom"/>
                  <w:hideMark/>
                </w:tcPr>
                <w:p w:rsidR="0086586A" w:rsidRPr="0086586A" w:rsidRDefault="0086586A" w:rsidP="008658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0" w:type="dxa"/>
                  <w:noWrap/>
                  <w:vAlign w:val="bottom"/>
                  <w:hideMark/>
                </w:tcPr>
                <w:p w:rsidR="0086586A" w:rsidRPr="0086586A" w:rsidRDefault="0086586A" w:rsidP="008658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0" w:type="dxa"/>
                  <w:noWrap/>
                  <w:vAlign w:val="bottom"/>
                  <w:hideMark/>
                </w:tcPr>
                <w:p w:rsidR="0086586A" w:rsidRPr="0086586A" w:rsidRDefault="0086586A" w:rsidP="008658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0" w:type="dxa"/>
                  <w:noWrap/>
                  <w:vAlign w:val="bottom"/>
                  <w:hideMark/>
                </w:tcPr>
                <w:p w:rsidR="0086586A" w:rsidRPr="0086586A" w:rsidRDefault="0086586A" w:rsidP="008658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noWrap/>
                  <w:vAlign w:val="bottom"/>
                  <w:hideMark/>
                </w:tcPr>
                <w:p w:rsidR="0086586A" w:rsidRPr="0086586A" w:rsidRDefault="0086586A" w:rsidP="008658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58" w:type="dxa"/>
            <w:gridSpan w:val="10"/>
            <w:vMerge/>
            <w:vAlign w:val="center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6586A" w:rsidRPr="0086586A" w:rsidTr="009F408A">
        <w:trPr>
          <w:trHeight w:val="390"/>
        </w:trPr>
        <w:tc>
          <w:tcPr>
            <w:tcW w:w="284" w:type="dxa"/>
            <w:noWrap/>
            <w:vAlign w:val="bottom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6" w:type="dxa"/>
            <w:gridSpan w:val="6"/>
            <w:noWrap/>
            <w:vAlign w:val="bottom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noWrap/>
            <w:vAlign w:val="bottom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noWrap/>
            <w:vAlign w:val="bottom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noWrap/>
            <w:vAlign w:val="bottom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noWrap/>
            <w:vAlign w:val="bottom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noWrap/>
            <w:vAlign w:val="bottom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58" w:type="dxa"/>
            <w:gridSpan w:val="10"/>
            <w:vMerge/>
            <w:vAlign w:val="center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6586A" w:rsidRPr="0086586A" w:rsidTr="009F408A">
        <w:trPr>
          <w:trHeight w:val="114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показателей.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2010 год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Целевые показатели I  этапа программы</w:t>
            </w:r>
          </w:p>
        </w:tc>
        <w:tc>
          <w:tcPr>
            <w:tcW w:w="24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2012 год</w:t>
            </w:r>
          </w:p>
        </w:tc>
        <w:tc>
          <w:tcPr>
            <w:tcW w:w="26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2013 год</w:t>
            </w:r>
          </w:p>
        </w:tc>
        <w:tc>
          <w:tcPr>
            <w:tcW w:w="25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2014 год</w:t>
            </w:r>
          </w:p>
        </w:tc>
        <w:tc>
          <w:tcPr>
            <w:tcW w:w="22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2015 год</w:t>
            </w:r>
          </w:p>
        </w:tc>
        <w:tc>
          <w:tcPr>
            <w:tcW w:w="236" w:type="dxa"/>
            <w:noWrap/>
            <w:vAlign w:val="bottom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586A" w:rsidRPr="0086586A" w:rsidTr="009F408A">
        <w:trPr>
          <w:trHeight w:val="465"/>
        </w:trPr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Эл.               энерги</w:t>
            </w:r>
            <w:r w:rsidRPr="00865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потребление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экономия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потребление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экономия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потребление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экономия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потребление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экономия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потребление</w:t>
            </w:r>
          </w:p>
        </w:tc>
        <w:tc>
          <w:tcPr>
            <w:tcW w:w="14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экономия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потребление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экономия</w:t>
            </w:r>
          </w:p>
        </w:tc>
        <w:tc>
          <w:tcPr>
            <w:tcW w:w="236" w:type="dxa"/>
            <w:noWrap/>
            <w:vAlign w:val="bottom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586A" w:rsidRPr="0086586A" w:rsidTr="009F408A">
        <w:trPr>
          <w:trHeight w:val="78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кВт тыс.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т.р.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кВт тыс.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т.р.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кВт тыс.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т.р.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кВт тыс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т.р.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кВт тыс.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т.р.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кВт тыс.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т.р.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кВт тыс.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т.р.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кВт тыс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т.р.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кВт тыс.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т.р.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кВт тыс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т.р.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кВт тыс.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т.р.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кВт тыс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т.р.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36" w:type="dxa"/>
            <w:noWrap/>
            <w:vAlign w:val="bottom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586A" w:rsidRPr="0086586A" w:rsidTr="009F408A">
        <w:trPr>
          <w:trHeight w:val="28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1688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1588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421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6" w:type="dxa"/>
            <w:noWrap/>
            <w:vAlign w:val="bottom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586A" w:rsidRPr="0086586A" w:rsidTr="009F408A">
        <w:trPr>
          <w:trHeight w:val="570"/>
        </w:trPr>
        <w:tc>
          <w:tcPr>
            <w:tcW w:w="16114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Итого планируемая экономия электроэнергии в период с 2010 по 2015 г. составляет:  1) в физической величине - 337 тыс.кВт;  2) в денежном выражении - 1381 тыс.руб.;                           3) в % отношении - 52,4 %  </w:t>
            </w:r>
          </w:p>
        </w:tc>
        <w:tc>
          <w:tcPr>
            <w:tcW w:w="236" w:type="dxa"/>
            <w:noWrap/>
            <w:vAlign w:val="bottom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586A" w:rsidRPr="0086586A" w:rsidTr="009F408A">
        <w:trPr>
          <w:trHeight w:val="540"/>
        </w:trPr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куб.м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т.р.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куб.м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т.р.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куб.м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т.р.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куб.м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т.р.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куб.м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т.р.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куб.м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т.р.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куб.м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т.р.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куб.м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т.р.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куб.м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т.р.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куб.м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т.р.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куб.м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т.р.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куб.м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т.р.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36" w:type="dxa"/>
            <w:noWrap/>
            <w:vAlign w:val="bottom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586A" w:rsidRPr="0086586A" w:rsidTr="009F408A">
        <w:trPr>
          <w:trHeight w:val="28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43,6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1096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6" w:type="dxa"/>
            <w:noWrap/>
            <w:vAlign w:val="bottom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586A" w:rsidRPr="0086586A" w:rsidTr="009F408A">
        <w:trPr>
          <w:trHeight w:val="525"/>
        </w:trPr>
        <w:tc>
          <w:tcPr>
            <w:tcW w:w="16114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Итого планируемая экономия при потреблении воды в период с 2010 по 2015 г. составляет:  1) в физической величине - 11 тыс. куб.м.;                                                                                              2) в денежном выражении - 286 тыс.руб.;  3) в % отношении - 20 %  </w:t>
            </w:r>
          </w:p>
        </w:tc>
        <w:tc>
          <w:tcPr>
            <w:tcW w:w="236" w:type="dxa"/>
            <w:noWrap/>
            <w:vAlign w:val="bottom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586A" w:rsidRPr="0086586A" w:rsidTr="009F408A">
        <w:trPr>
          <w:trHeight w:val="450"/>
        </w:trPr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куб.м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т.р.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куб.м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т.р.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куб.м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т.р.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куб.м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т.р.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куб.м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т.р.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куб.м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т.р.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куб.м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т.р.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куб.м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т.р.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куб.м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т.р.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куб.м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т.р.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куб.м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т.р.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куб.м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т.р.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36" w:type="dxa"/>
            <w:noWrap/>
            <w:vAlign w:val="bottom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586A" w:rsidRPr="0086586A" w:rsidTr="009F408A">
        <w:trPr>
          <w:trHeight w:val="27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260,3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244,9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7,7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71,8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223,4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6" w:type="dxa"/>
            <w:noWrap/>
            <w:vAlign w:val="bottom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586A" w:rsidRPr="0086586A" w:rsidTr="009F408A">
        <w:trPr>
          <w:trHeight w:val="570"/>
        </w:trPr>
        <w:tc>
          <w:tcPr>
            <w:tcW w:w="16114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Итого планируемая экономия при потреблении бытового газа в период с 2010 по 2015 г. составляет:  1) в физической величине - 11,9 тыс. куб.м.;                                                                             2) в денежном выражении - 38,5 тыс.руб.;  3) в % отношении - 15,9 %  </w:t>
            </w:r>
          </w:p>
        </w:tc>
        <w:tc>
          <w:tcPr>
            <w:tcW w:w="236" w:type="dxa"/>
            <w:noWrap/>
            <w:vAlign w:val="bottom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586A" w:rsidRPr="0086586A" w:rsidTr="009F408A">
        <w:trPr>
          <w:trHeight w:val="690"/>
        </w:trPr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Тепло-    энергия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Гкал.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т.р.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Гкал.(тыс)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т.р.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Гкал.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т.р.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Гкал.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т.р.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Гкал.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т.р.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Гкал.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т.р.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Гкал.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т.р.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Гкал.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т.р.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Гкал.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т.р.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Гкал.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т.р.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Гкал.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т.р.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Гкал.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т.р.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36" w:type="dxa"/>
            <w:noWrap/>
            <w:vAlign w:val="bottom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586A" w:rsidRPr="0086586A" w:rsidTr="009F408A">
        <w:trPr>
          <w:trHeight w:val="28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10132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11981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9533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349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8970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10935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8700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6" w:type="dxa"/>
            <w:noWrap/>
            <w:vAlign w:val="bottom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586A" w:rsidRPr="0086586A" w:rsidTr="009F408A">
        <w:trPr>
          <w:trHeight w:val="765"/>
        </w:trPr>
        <w:tc>
          <w:tcPr>
            <w:tcW w:w="16114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Итого планируемая экономия теплоэнергии в период с 2010 по 2015 г. составляет:  1) в физической величине - 1649 тыс. Гкал.;                                                                                                                 2) в денежном выражении - 2009 тыс.руб.;  3) в % отношении - 16 %  </w:t>
            </w:r>
          </w:p>
        </w:tc>
        <w:tc>
          <w:tcPr>
            <w:tcW w:w="236" w:type="dxa"/>
            <w:noWrap/>
            <w:vAlign w:val="bottom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586A" w:rsidRPr="0086586A" w:rsidTr="009F408A">
        <w:trPr>
          <w:trHeight w:val="435"/>
        </w:trPr>
        <w:tc>
          <w:tcPr>
            <w:tcW w:w="284" w:type="dxa"/>
            <w:vAlign w:val="center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Align w:val="center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Align w:val="center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Align w:val="center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vAlign w:val="center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Align w:val="center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Align w:val="center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vAlign w:val="center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vAlign w:val="center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vAlign w:val="center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vAlign w:val="center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vAlign w:val="center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vAlign w:val="center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  <w:vAlign w:val="center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  <w:vAlign w:val="center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vAlign w:val="center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vAlign w:val="center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Align w:val="center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dxa"/>
            <w:vAlign w:val="center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vAlign w:val="center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vAlign w:val="center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vAlign w:val="center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586A" w:rsidRPr="0086586A" w:rsidTr="009F408A">
        <w:trPr>
          <w:trHeight w:val="310"/>
        </w:trPr>
        <w:tc>
          <w:tcPr>
            <w:tcW w:w="993" w:type="dxa"/>
            <w:gridSpan w:val="2"/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noWrap/>
            <w:vAlign w:val="bottom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noWrap/>
            <w:vAlign w:val="bottom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noWrap/>
            <w:vAlign w:val="bottom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noWrap/>
            <w:vAlign w:val="bottom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noWrap/>
            <w:vAlign w:val="bottom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noWrap/>
            <w:vAlign w:val="bottom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noWrap/>
            <w:vAlign w:val="bottom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noWrap/>
            <w:vAlign w:val="bottom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  <w:noWrap/>
            <w:vAlign w:val="bottom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  <w:noWrap/>
            <w:vAlign w:val="bottom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noWrap/>
            <w:vAlign w:val="bottom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noWrap/>
            <w:vAlign w:val="bottom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dxa"/>
            <w:noWrap/>
            <w:vAlign w:val="bottom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noWrap/>
            <w:vAlign w:val="bottom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noWrap/>
            <w:vAlign w:val="bottom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noWrap/>
            <w:vAlign w:val="bottom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586A" w:rsidRPr="0086586A" w:rsidTr="009F408A">
        <w:trPr>
          <w:trHeight w:val="310"/>
        </w:trPr>
        <w:tc>
          <w:tcPr>
            <w:tcW w:w="1986" w:type="dxa"/>
            <w:gridSpan w:val="4"/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29" w:type="dxa"/>
            <w:gridSpan w:val="14"/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noWrap/>
            <w:vAlign w:val="bottom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noWrap/>
            <w:vAlign w:val="bottom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noWrap/>
            <w:vAlign w:val="bottom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  <w:noWrap/>
            <w:vAlign w:val="bottom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  <w:noWrap/>
            <w:vAlign w:val="bottom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noWrap/>
            <w:vAlign w:val="bottom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noWrap/>
            <w:vAlign w:val="bottom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dxa"/>
            <w:noWrap/>
            <w:vAlign w:val="bottom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noWrap/>
            <w:vAlign w:val="bottom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noWrap/>
            <w:vAlign w:val="bottom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noWrap/>
            <w:vAlign w:val="bottom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586A" w:rsidRPr="0086586A" w:rsidTr="009F408A">
        <w:trPr>
          <w:trHeight w:val="310"/>
        </w:trPr>
        <w:tc>
          <w:tcPr>
            <w:tcW w:w="12419" w:type="dxa"/>
            <w:gridSpan w:val="24"/>
            <w:noWrap/>
            <w:vAlign w:val="bottom"/>
            <w:hideMark/>
          </w:tcPr>
          <w:p w:rsidR="0086586A" w:rsidRPr="0086586A" w:rsidRDefault="0086586A" w:rsidP="008658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noWrap/>
            <w:vAlign w:val="bottom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noWrap/>
            <w:vAlign w:val="bottom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noWrap/>
            <w:vAlign w:val="bottom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dxa"/>
            <w:noWrap/>
            <w:vAlign w:val="bottom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noWrap/>
            <w:vAlign w:val="bottom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noWrap/>
            <w:vAlign w:val="bottom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noWrap/>
            <w:vAlign w:val="bottom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586A" w:rsidRPr="0086586A" w:rsidTr="009F408A">
        <w:trPr>
          <w:trHeight w:val="290"/>
        </w:trPr>
        <w:tc>
          <w:tcPr>
            <w:tcW w:w="284" w:type="dxa"/>
            <w:noWrap/>
            <w:vAlign w:val="bottom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bottom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noWrap/>
            <w:vAlign w:val="bottom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noWrap/>
            <w:vAlign w:val="bottom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noWrap/>
            <w:vAlign w:val="bottom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noWrap/>
            <w:vAlign w:val="bottom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noWrap/>
            <w:vAlign w:val="bottom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noWrap/>
            <w:vAlign w:val="bottom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noWrap/>
            <w:vAlign w:val="bottom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noWrap/>
            <w:vAlign w:val="bottom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  <w:noWrap/>
            <w:vAlign w:val="bottom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  <w:noWrap/>
            <w:vAlign w:val="bottom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noWrap/>
            <w:vAlign w:val="bottom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noWrap/>
            <w:vAlign w:val="bottom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dxa"/>
            <w:noWrap/>
            <w:vAlign w:val="bottom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noWrap/>
            <w:vAlign w:val="bottom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noWrap/>
            <w:vAlign w:val="bottom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noWrap/>
            <w:vAlign w:val="bottom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586A" w:rsidRPr="0086586A" w:rsidTr="009F408A">
        <w:trPr>
          <w:trHeight w:val="290"/>
        </w:trPr>
        <w:tc>
          <w:tcPr>
            <w:tcW w:w="284" w:type="dxa"/>
            <w:noWrap/>
            <w:vAlign w:val="bottom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noWrap/>
            <w:vAlign w:val="bottom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noWrap/>
            <w:vAlign w:val="bottom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noWrap/>
            <w:vAlign w:val="bottom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noWrap/>
            <w:vAlign w:val="bottom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noWrap/>
            <w:vAlign w:val="bottom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noWrap/>
            <w:vAlign w:val="bottom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noWrap/>
            <w:vAlign w:val="bottom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noWrap/>
            <w:vAlign w:val="bottom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  <w:noWrap/>
            <w:vAlign w:val="bottom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  <w:noWrap/>
            <w:vAlign w:val="bottom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noWrap/>
            <w:vAlign w:val="bottom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noWrap/>
            <w:vAlign w:val="bottom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dxa"/>
            <w:noWrap/>
            <w:vAlign w:val="bottom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noWrap/>
            <w:vAlign w:val="bottom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noWrap/>
            <w:vAlign w:val="bottom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noWrap/>
            <w:vAlign w:val="bottom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86586A" w:rsidRPr="0086586A" w:rsidRDefault="0086586A" w:rsidP="008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6586A" w:rsidRPr="0086586A" w:rsidRDefault="0086586A" w:rsidP="0086586A">
      <w:pPr>
        <w:autoSpaceDN w:val="0"/>
        <w:rPr>
          <w:rFonts w:ascii="Times New Roman" w:eastAsia="Calibri" w:hAnsi="Times New Roman" w:cs="Times New Roman"/>
          <w:sz w:val="16"/>
          <w:szCs w:val="16"/>
        </w:rPr>
      </w:pPr>
    </w:p>
    <w:p w:rsidR="0086586A" w:rsidRPr="0086586A" w:rsidRDefault="0086586A" w:rsidP="008658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86586A" w:rsidRPr="0086586A" w:rsidRDefault="0086586A" w:rsidP="008658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86586A" w:rsidRPr="0086586A" w:rsidRDefault="0086586A" w:rsidP="008658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86586A" w:rsidRPr="0086586A" w:rsidRDefault="0086586A" w:rsidP="008658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86586A" w:rsidRPr="0086586A" w:rsidRDefault="0086586A" w:rsidP="008658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86586A" w:rsidRPr="0086586A" w:rsidRDefault="0086586A" w:rsidP="008658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86586A" w:rsidRPr="0086586A" w:rsidRDefault="0086586A" w:rsidP="008658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86586A" w:rsidRPr="0086586A" w:rsidRDefault="0086586A" w:rsidP="008658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86586A" w:rsidRPr="0086586A" w:rsidRDefault="0086586A" w:rsidP="008658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86586A" w:rsidRPr="0086586A" w:rsidRDefault="0086586A" w:rsidP="008658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86586A" w:rsidRPr="0086586A" w:rsidRDefault="0086586A" w:rsidP="008658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86586A" w:rsidRPr="0086586A" w:rsidRDefault="0086586A" w:rsidP="008658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86586A" w:rsidRPr="0086586A" w:rsidRDefault="0086586A" w:rsidP="008658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86586A" w:rsidRPr="0086586A" w:rsidRDefault="0086586A" w:rsidP="008658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86586A" w:rsidRPr="0086586A" w:rsidRDefault="0086586A" w:rsidP="0086586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5621" w:rsidRDefault="00915621">
      <w:bookmarkStart w:id="0" w:name="_GoBack"/>
      <w:bookmarkEnd w:id="0"/>
    </w:p>
    <w:sectPr w:rsidR="00915621" w:rsidSect="00D73B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425" w:right="567" w:bottom="180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0A5D" w:rsidRDefault="00E00A5D" w:rsidP="00564945">
      <w:pPr>
        <w:spacing w:after="0" w:line="240" w:lineRule="auto"/>
      </w:pPr>
      <w:r>
        <w:separator/>
      </w:r>
    </w:p>
  </w:endnote>
  <w:endnote w:type="continuationSeparator" w:id="1">
    <w:p w:rsidR="00E00A5D" w:rsidRDefault="00E00A5D" w:rsidP="00564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E87" w:rsidRDefault="00E00A5D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E87" w:rsidRDefault="00E00A5D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E87" w:rsidRDefault="00E00A5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0A5D" w:rsidRDefault="00E00A5D" w:rsidP="00564945">
      <w:pPr>
        <w:spacing w:after="0" w:line="240" w:lineRule="auto"/>
      </w:pPr>
      <w:r>
        <w:separator/>
      </w:r>
    </w:p>
  </w:footnote>
  <w:footnote w:type="continuationSeparator" w:id="1">
    <w:p w:rsidR="00E00A5D" w:rsidRDefault="00E00A5D" w:rsidP="005649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E87" w:rsidRDefault="00E00A5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E87" w:rsidRDefault="00E00A5D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E87" w:rsidRDefault="00E00A5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65FDF"/>
    <w:multiLevelType w:val="hybridMultilevel"/>
    <w:tmpl w:val="842E38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28801E0"/>
    <w:multiLevelType w:val="hybridMultilevel"/>
    <w:tmpl w:val="F3FE0C72"/>
    <w:lvl w:ilvl="0" w:tplc="31003956">
      <w:start w:val="1"/>
      <w:numFmt w:val="decimal"/>
      <w:lvlText w:val="%1)"/>
      <w:lvlJc w:val="left"/>
      <w:pPr>
        <w:ind w:left="1452" w:hanging="88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5C986CD0"/>
    <w:multiLevelType w:val="hybridMultilevel"/>
    <w:tmpl w:val="59F0AC0C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CF94C0A"/>
    <w:multiLevelType w:val="hybridMultilevel"/>
    <w:tmpl w:val="B2202C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015D"/>
    <w:rsid w:val="00564945"/>
    <w:rsid w:val="0086586A"/>
    <w:rsid w:val="00915621"/>
    <w:rsid w:val="00AE015D"/>
    <w:rsid w:val="00E00A5D"/>
    <w:rsid w:val="00EA08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945"/>
  </w:style>
  <w:style w:type="paragraph" w:styleId="2">
    <w:name w:val="heading 2"/>
    <w:basedOn w:val="a"/>
    <w:next w:val="a"/>
    <w:link w:val="20"/>
    <w:semiHidden/>
    <w:unhideWhenUsed/>
    <w:qFormat/>
    <w:rsid w:val="0086586A"/>
    <w:pPr>
      <w:keepNext/>
      <w:overflowPunct w:val="0"/>
      <w:autoSpaceDE w:val="0"/>
      <w:autoSpaceDN w:val="0"/>
      <w:adjustRightInd w:val="0"/>
      <w:spacing w:after="0" w:line="252" w:lineRule="auto"/>
      <w:jc w:val="center"/>
      <w:outlineLvl w:val="1"/>
    </w:pPr>
    <w:rPr>
      <w:rFonts w:ascii="Times New Roman" w:eastAsia="Times New Roman" w:hAnsi="Times New Roman" w:cs="Times New Roman"/>
      <w:b/>
      <w:color w:val="000000"/>
      <w:spacing w:val="24"/>
      <w:sz w:val="28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86586A"/>
    <w:pPr>
      <w:keepNext/>
      <w:overflowPunct w:val="0"/>
      <w:autoSpaceDE w:val="0"/>
      <w:autoSpaceDN w:val="0"/>
      <w:adjustRightInd w:val="0"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86586A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6586A"/>
    <w:rPr>
      <w:rFonts w:ascii="Times New Roman" w:eastAsia="Times New Roman" w:hAnsi="Times New Roman" w:cs="Times New Roman"/>
      <w:b/>
      <w:color w:val="000000"/>
      <w:spacing w:val="24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86586A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86586A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86586A"/>
  </w:style>
  <w:style w:type="character" w:styleId="a3">
    <w:name w:val="Emphasis"/>
    <w:qFormat/>
    <w:rsid w:val="0086586A"/>
    <w:rPr>
      <w:i/>
      <w:iCs/>
    </w:rPr>
  </w:style>
  <w:style w:type="paragraph" w:styleId="a4">
    <w:name w:val="header"/>
    <w:basedOn w:val="a"/>
    <w:link w:val="a5"/>
    <w:semiHidden/>
    <w:unhideWhenUsed/>
    <w:rsid w:val="0086586A"/>
    <w:pPr>
      <w:tabs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86586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Основной текст 2 Знак"/>
    <w:link w:val="22"/>
    <w:semiHidden/>
    <w:rsid w:val="0086586A"/>
    <w:rPr>
      <w:sz w:val="28"/>
      <w:szCs w:val="28"/>
    </w:rPr>
  </w:style>
  <w:style w:type="paragraph" w:styleId="22">
    <w:name w:val="Body Text 2"/>
    <w:basedOn w:val="a"/>
    <w:link w:val="21"/>
    <w:semiHidden/>
    <w:unhideWhenUsed/>
    <w:rsid w:val="0086586A"/>
    <w:pPr>
      <w:spacing w:after="0" w:line="240" w:lineRule="auto"/>
      <w:jc w:val="both"/>
    </w:pPr>
    <w:rPr>
      <w:sz w:val="28"/>
      <w:szCs w:val="28"/>
    </w:rPr>
  </w:style>
  <w:style w:type="character" w:customStyle="1" w:styleId="210">
    <w:name w:val="Основной текст 2 Знак1"/>
    <w:basedOn w:val="a0"/>
    <w:uiPriority w:val="99"/>
    <w:semiHidden/>
    <w:rsid w:val="0086586A"/>
  </w:style>
  <w:style w:type="character" w:customStyle="1" w:styleId="a6">
    <w:name w:val="Текст выноски Знак"/>
    <w:link w:val="a7"/>
    <w:uiPriority w:val="99"/>
    <w:semiHidden/>
    <w:rsid w:val="0086586A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86586A"/>
    <w:pPr>
      <w:overflowPunct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0">
    <w:name w:val="Текст выноски Знак1"/>
    <w:basedOn w:val="a0"/>
    <w:uiPriority w:val="99"/>
    <w:semiHidden/>
    <w:rsid w:val="0086586A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86586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1">
    <w:name w:val="Основной текст 21"/>
    <w:basedOn w:val="a"/>
    <w:rsid w:val="0086586A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Абзац списка1"/>
    <w:basedOn w:val="a"/>
    <w:rsid w:val="0086586A"/>
    <w:pPr>
      <w:overflowPunct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semiHidden/>
    <w:unhideWhenUsed/>
    <w:rsid w:val="0086586A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semiHidden/>
    <w:rsid w:val="008658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uiPriority w:val="99"/>
    <w:unhideWhenUsed/>
    <w:rsid w:val="0086586A"/>
    <w:rPr>
      <w:color w:val="0000FF"/>
      <w:u w:val="single"/>
    </w:rPr>
  </w:style>
  <w:style w:type="paragraph" w:styleId="ab">
    <w:name w:val="Title"/>
    <w:basedOn w:val="a"/>
    <w:link w:val="ac"/>
    <w:qFormat/>
    <w:rsid w:val="0086586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86586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d">
    <w:name w:val="Body Text"/>
    <w:basedOn w:val="a"/>
    <w:link w:val="ae"/>
    <w:semiHidden/>
    <w:unhideWhenUsed/>
    <w:rsid w:val="0086586A"/>
    <w:pPr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Основной текст Знак"/>
    <w:basedOn w:val="a0"/>
    <w:link w:val="ad"/>
    <w:semiHidden/>
    <w:rsid w:val="008658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с отступом Знак"/>
    <w:basedOn w:val="a0"/>
    <w:semiHidden/>
    <w:rsid w:val="0086586A"/>
  </w:style>
  <w:style w:type="paragraph" w:styleId="af0">
    <w:name w:val="Body Text Indent"/>
    <w:basedOn w:val="a"/>
    <w:link w:val="12"/>
    <w:semiHidden/>
    <w:unhideWhenUsed/>
    <w:rsid w:val="0086586A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Основной текст с отступом Знак1"/>
    <w:basedOn w:val="a0"/>
    <w:link w:val="af0"/>
    <w:semiHidden/>
    <w:rsid w:val="008658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86586A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8658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Обычный1"/>
    <w:rsid w:val="0086586A"/>
    <w:pPr>
      <w:widowControl w:val="0"/>
      <w:snapToGrid w:val="0"/>
      <w:spacing w:after="0" w:line="480" w:lineRule="auto"/>
      <w:ind w:firstLine="7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3">
    <w:name w:val="Обычный2"/>
    <w:rsid w:val="0086586A"/>
    <w:pPr>
      <w:widowControl w:val="0"/>
      <w:snapToGrid w:val="0"/>
      <w:spacing w:after="0" w:line="480" w:lineRule="auto"/>
      <w:ind w:firstLine="7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2">
    <w:name w:val="FollowedHyperlink"/>
    <w:uiPriority w:val="99"/>
    <w:semiHidden/>
    <w:unhideWhenUsed/>
    <w:rsid w:val="0086586A"/>
    <w:rPr>
      <w:color w:val="800080"/>
      <w:u w:val="single"/>
    </w:rPr>
  </w:style>
  <w:style w:type="paragraph" w:customStyle="1" w:styleId="xl65">
    <w:name w:val="xl65"/>
    <w:basedOn w:val="a"/>
    <w:rsid w:val="00865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66">
    <w:name w:val="xl66"/>
    <w:basedOn w:val="a"/>
    <w:rsid w:val="00865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67">
    <w:name w:val="xl67"/>
    <w:basedOn w:val="a"/>
    <w:rsid w:val="00865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68">
    <w:name w:val="xl68"/>
    <w:basedOn w:val="a"/>
    <w:rsid w:val="00865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xl69">
    <w:name w:val="xl69"/>
    <w:basedOn w:val="a"/>
    <w:rsid w:val="00865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70">
    <w:name w:val="xl70"/>
    <w:basedOn w:val="a"/>
    <w:rsid w:val="00865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12"/>
      <w:szCs w:val="12"/>
      <w:lang w:eastAsia="ru-RU"/>
    </w:rPr>
  </w:style>
  <w:style w:type="paragraph" w:customStyle="1" w:styleId="xl71">
    <w:name w:val="xl71"/>
    <w:basedOn w:val="a"/>
    <w:rsid w:val="00865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72">
    <w:name w:val="xl72"/>
    <w:basedOn w:val="a"/>
    <w:rsid w:val="00865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73">
    <w:name w:val="xl73"/>
    <w:basedOn w:val="a"/>
    <w:rsid w:val="00865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xl74">
    <w:name w:val="xl74"/>
    <w:basedOn w:val="a"/>
    <w:rsid w:val="00865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xl75">
    <w:name w:val="xl75"/>
    <w:basedOn w:val="a"/>
    <w:rsid w:val="00865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76">
    <w:name w:val="xl76"/>
    <w:basedOn w:val="a"/>
    <w:rsid w:val="00865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77">
    <w:name w:val="xl77"/>
    <w:basedOn w:val="a"/>
    <w:rsid w:val="00865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xl78">
    <w:name w:val="xl78"/>
    <w:basedOn w:val="a"/>
    <w:rsid w:val="00865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2"/>
      <w:szCs w:val="12"/>
      <w:lang w:eastAsia="ru-RU"/>
    </w:rPr>
  </w:style>
  <w:style w:type="paragraph" w:customStyle="1" w:styleId="xl79">
    <w:name w:val="xl79"/>
    <w:basedOn w:val="a"/>
    <w:rsid w:val="008658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80">
    <w:name w:val="xl80"/>
    <w:basedOn w:val="a"/>
    <w:rsid w:val="008658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2"/>
      <w:szCs w:val="12"/>
      <w:lang w:eastAsia="ru-RU"/>
    </w:rPr>
  </w:style>
  <w:style w:type="paragraph" w:customStyle="1" w:styleId="xl81">
    <w:name w:val="xl81"/>
    <w:basedOn w:val="a"/>
    <w:rsid w:val="0086586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xl82">
    <w:name w:val="xl82"/>
    <w:basedOn w:val="a"/>
    <w:rsid w:val="0086586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xl83">
    <w:name w:val="xl83"/>
    <w:basedOn w:val="a"/>
    <w:rsid w:val="0086586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xl84">
    <w:name w:val="xl84"/>
    <w:basedOn w:val="a"/>
    <w:rsid w:val="00865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85">
    <w:name w:val="xl85"/>
    <w:basedOn w:val="a"/>
    <w:rsid w:val="00865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2"/>
      <w:szCs w:val="12"/>
      <w:lang w:eastAsia="ru-RU"/>
    </w:rPr>
  </w:style>
  <w:style w:type="paragraph" w:customStyle="1" w:styleId="xl86">
    <w:name w:val="xl86"/>
    <w:basedOn w:val="a"/>
    <w:rsid w:val="008658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87">
    <w:name w:val="xl87"/>
    <w:basedOn w:val="a"/>
    <w:rsid w:val="008658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88">
    <w:name w:val="xl88"/>
    <w:basedOn w:val="a"/>
    <w:rsid w:val="008658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89">
    <w:name w:val="xl89"/>
    <w:basedOn w:val="a"/>
    <w:rsid w:val="008658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90">
    <w:name w:val="xl90"/>
    <w:basedOn w:val="a"/>
    <w:rsid w:val="008658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91">
    <w:name w:val="xl91"/>
    <w:basedOn w:val="a"/>
    <w:rsid w:val="00865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865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3">
    <w:name w:val="xl93"/>
    <w:basedOn w:val="a"/>
    <w:rsid w:val="00865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865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5">
    <w:name w:val="xl95"/>
    <w:basedOn w:val="a"/>
    <w:rsid w:val="00865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6">
    <w:name w:val="xl96"/>
    <w:basedOn w:val="a"/>
    <w:rsid w:val="00865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7">
    <w:name w:val="xl97"/>
    <w:basedOn w:val="a"/>
    <w:rsid w:val="00865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8658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8658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86586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865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86586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865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4">
    <w:name w:val="xl104"/>
    <w:basedOn w:val="a"/>
    <w:rsid w:val="008658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105">
    <w:name w:val="xl105"/>
    <w:basedOn w:val="a"/>
    <w:rsid w:val="008658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106">
    <w:name w:val="xl106"/>
    <w:basedOn w:val="a"/>
    <w:rsid w:val="00865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xl107">
    <w:name w:val="xl107"/>
    <w:basedOn w:val="a"/>
    <w:rsid w:val="008658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108">
    <w:name w:val="xl108"/>
    <w:basedOn w:val="a"/>
    <w:rsid w:val="0086586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109">
    <w:name w:val="xl109"/>
    <w:basedOn w:val="a"/>
    <w:rsid w:val="0086586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xl110">
    <w:name w:val="xl110"/>
    <w:basedOn w:val="a"/>
    <w:rsid w:val="008658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xl111">
    <w:name w:val="xl111"/>
    <w:basedOn w:val="a"/>
    <w:rsid w:val="008658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xl112">
    <w:name w:val="xl112"/>
    <w:basedOn w:val="a"/>
    <w:rsid w:val="008658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xl113">
    <w:name w:val="xl113"/>
    <w:basedOn w:val="a"/>
    <w:rsid w:val="008658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xl114">
    <w:name w:val="xl114"/>
    <w:basedOn w:val="a"/>
    <w:rsid w:val="008658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xl115">
    <w:name w:val="xl115"/>
    <w:basedOn w:val="a"/>
    <w:rsid w:val="008658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xl116">
    <w:name w:val="xl116"/>
    <w:basedOn w:val="a"/>
    <w:rsid w:val="0086586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117">
    <w:name w:val="xl117"/>
    <w:basedOn w:val="a"/>
    <w:rsid w:val="0086586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xl118">
    <w:name w:val="xl118"/>
    <w:basedOn w:val="a"/>
    <w:rsid w:val="00865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xl119">
    <w:name w:val="xl119"/>
    <w:basedOn w:val="a"/>
    <w:rsid w:val="008658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120">
    <w:name w:val="xl120"/>
    <w:basedOn w:val="a"/>
    <w:rsid w:val="008658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121">
    <w:name w:val="xl121"/>
    <w:basedOn w:val="a"/>
    <w:rsid w:val="008658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122">
    <w:name w:val="xl122"/>
    <w:basedOn w:val="a"/>
    <w:rsid w:val="00865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xl123">
    <w:name w:val="xl123"/>
    <w:basedOn w:val="a"/>
    <w:rsid w:val="008658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2"/>
      <w:szCs w:val="12"/>
      <w:lang w:eastAsia="ru-RU"/>
    </w:rPr>
  </w:style>
  <w:style w:type="paragraph" w:customStyle="1" w:styleId="xl124">
    <w:name w:val="xl124"/>
    <w:basedOn w:val="a"/>
    <w:rsid w:val="0086586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2"/>
      <w:szCs w:val="12"/>
      <w:lang w:eastAsia="ru-RU"/>
    </w:rPr>
  </w:style>
  <w:style w:type="paragraph" w:customStyle="1" w:styleId="xl125">
    <w:name w:val="xl125"/>
    <w:basedOn w:val="a"/>
    <w:rsid w:val="008658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xl126">
    <w:name w:val="xl126"/>
    <w:basedOn w:val="a"/>
    <w:rsid w:val="008658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xl127">
    <w:name w:val="xl127"/>
    <w:basedOn w:val="a"/>
    <w:rsid w:val="008658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xl128">
    <w:name w:val="xl128"/>
    <w:basedOn w:val="a"/>
    <w:rsid w:val="0086586A"/>
    <w:pPr>
      <w:pBdr>
        <w:top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xl129">
    <w:name w:val="xl129"/>
    <w:basedOn w:val="a"/>
    <w:rsid w:val="0086586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table" w:styleId="af3">
    <w:name w:val="Table Grid"/>
    <w:basedOn w:val="a1"/>
    <w:rsid w:val="0086586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30">
    <w:name w:val="xl130"/>
    <w:basedOn w:val="a"/>
    <w:rsid w:val="0086586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86586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86586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8658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4">
    <w:name w:val="xl134"/>
    <w:basedOn w:val="a"/>
    <w:rsid w:val="008658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5">
    <w:name w:val="xl135"/>
    <w:basedOn w:val="a"/>
    <w:rsid w:val="00865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6">
    <w:name w:val="xl136"/>
    <w:basedOn w:val="a"/>
    <w:rsid w:val="008658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7">
    <w:name w:val="xl137"/>
    <w:basedOn w:val="a"/>
    <w:rsid w:val="0086586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4">
    <w:name w:val="Normal (Web)"/>
    <w:basedOn w:val="a"/>
    <w:semiHidden/>
    <w:unhideWhenUsed/>
    <w:rsid w:val="0086586A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865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64">
    <w:name w:val="xl64"/>
    <w:basedOn w:val="a"/>
    <w:rsid w:val="00865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0"/>
      <w:szCs w:val="10"/>
      <w:lang w:eastAsia="ru-RU"/>
    </w:rPr>
  </w:style>
  <w:style w:type="paragraph" w:customStyle="1" w:styleId="xl138">
    <w:name w:val="xl138"/>
    <w:basedOn w:val="a"/>
    <w:rsid w:val="008658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9">
    <w:name w:val="xl139"/>
    <w:basedOn w:val="a"/>
    <w:rsid w:val="00865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0">
    <w:name w:val="xl140"/>
    <w:basedOn w:val="a"/>
    <w:rsid w:val="0086586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865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2">
    <w:name w:val="xl142"/>
    <w:basedOn w:val="a"/>
    <w:rsid w:val="0086586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86586A"/>
    <w:pPr>
      <w:keepNext/>
      <w:overflowPunct w:val="0"/>
      <w:autoSpaceDE w:val="0"/>
      <w:autoSpaceDN w:val="0"/>
      <w:adjustRightInd w:val="0"/>
      <w:spacing w:after="0" w:line="252" w:lineRule="auto"/>
      <w:jc w:val="center"/>
      <w:outlineLvl w:val="1"/>
    </w:pPr>
    <w:rPr>
      <w:rFonts w:ascii="Times New Roman" w:eastAsia="Times New Roman" w:hAnsi="Times New Roman" w:cs="Times New Roman"/>
      <w:b/>
      <w:color w:val="000000"/>
      <w:spacing w:val="24"/>
      <w:sz w:val="28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86586A"/>
    <w:pPr>
      <w:keepNext/>
      <w:overflowPunct w:val="0"/>
      <w:autoSpaceDE w:val="0"/>
      <w:autoSpaceDN w:val="0"/>
      <w:adjustRightInd w:val="0"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86586A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6586A"/>
    <w:rPr>
      <w:rFonts w:ascii="Times New Roman" w:eastAsia="Times New Roman" w:hAnsi="Times New Roman" w:cs="Times New Roman"/>
      <w:b/>
      <w:color w:val="000000"/>
      <w:spacing w:val="24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86586A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86586A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86586A"/>
  </w:style>
  <w:style w:type="character" w:styleId="a3">
    <w:name w:val="Emphasis"/>
    <w:qFormat/>
    <w:rsid w:val="0086586A"/>
    <w:rPr>
      <w:i/>
      <w:iCs/>
    </w:rPr>
  </w:style>
  <w:style w:type="paragraph" w:styleId="a4">
    <w:name w:val="header"/>
    <w:basedOn w:val="a"/>
    <w:link w:val="a5"/>
    <w:semiHidden/>
    <w:unhideWhenUsed/>
    <w:rsid w:val="0086586A"/>
    <w:pPr>
      <w:tabs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86586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Основной текст 2 Знак"/>
    <w:link w:val="22"/>
    <w:semiHidden/>
    <w:rsid w:val="0086586A"/>
    <w:rPr>
      <w:sz w:val="28"/>
      <w:szCs w:val="28"/>
    </w:rPr>
  </w:style>
  <w:style w:type="paragraph" w:styleId="22">
    <w:name w:val="Body Text 2"/>
    <w:basedOn w:val="a"/>
    <w:link w:val="21"/>
    <w:semiHidden/>
    <w:unhideWhenUsed/>
    <w:rsid w:val="0086586A"/>
    <w:pPr>
      <w:spacing w:after="0" w:line="240" w:lineRule="auto"/>
      <w:jc w:val="both"/>
    </w:pPr>
    <w:rPr>
      <w:sz w:val="28"/>
      <w:szCs w:val="28"/>
    </w:rPr>
  </w:style>
  <w:style w:type="character" w:customStyle="1" w:styleId="210">
    <w:name w:val="Основной текст 2 Знак1"/>
    <w:basedOn w:val="a0"/>
    <w:uiPriority w:val="99"/>
    <w:semiHidden/>
    <w:rsid w:val="0086586A"/>
  </w:style>
  <w:style w:type="character" w:customStyle="1" w:styleId="a6">
    <w:name w:val="Текст выноски Знак"/>
    <w:link w:val="a7"/>
    <w:uiPriority w:val="99"/>
    <w:semiHidden/>
    <w:rsid w:val="0086586A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86586A"/>
    <w:pPr>
      <w:overflowPunct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0">
    <w:name w:val="Текст выноски Знак1"/>
    <w:basedOn w:val="a0"/>
    <w:uiPriority w:val="99"/>
    <w:semiHidden/>
    <w:rsid w:val="0086586A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86586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1">
    <w:name w:val="Основной текст 21"/>
    <w:basedOn w:val="a"/>
    <w:rsid w:val="0086586A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ListParagraph">
    <w:name w:val="List Paragraph"/>
    <w:basedOn w:val="a"/>
    <w:rsid w:val="0086586A"/>
    <w:pPr>
      <w:overflowPunct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semiHidden/>
    <w:unhideWhenUsed/>
    <w:rsid w:val="0086586A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semiHidden/>
    <w:rsid w:val="008658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uiPriority w:val="99"/>
    <w:unhideWhenUsed/>
    <w:rsid w:val="0086586A"/>
    <w:rPr>
      <w:color w:val="0000FF"/>
      <w:u w:val="single"/>
    </w:rPr>
  </w:style>
  <w:style w:type="paragraph" w:styleId="ab">
    <w:name w:val="Title"/>
    <w:basedOn w:val="a"/>
    <w:link w:val="ac"/>
    <w:qFormat/>
    <w:rsid w:val="0086586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86586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d">
    <w:name w:val="Body Text"/>
    <w:basedOn w:val="a"/>
    <w:link w:val="ae"/>
    <w:semiHidden/>
    <w:unhideWhenUsed/>
    <w:rsid w:val="0086586A"/>
    <w:pPr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Основной текст Знак"/>
    <w:basedOn w:val="a0"/>
    <w:link w:val="ad"/>
    <w:semiHidden/>
    <w:rsid w:val="008658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с отступом Знак"/>
    <w:basedOn w:val="a0"/>
    <w:semiHidden/>
    <w:rsid w:val="0086586A"/>
  </w:style>
  <w:style w:type="paragraph" w:styleId="af0">
    <w:name w:val="Body Text Indent"/>
    <w:basedOn w:val="a"/>
    <w:link w:val="11"/>
    <w:semiHidden/>
    <w:unhideWhenUsed/>
    <w:rsid w:val="0086586A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Основной текст с отступом Знак1"/>
    <w:basedOn w:val="a0"/>
    <w:link w:val="af0"/>
    <w:semiHidden/>
    <w:rsid w:val="008658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86586A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8658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Обычный1"/>
    <w:rsid w:val="0086586A"/>
    <w:pPr>
      <w:widowControl w:val="0"/>
      <w:snapToGrid w:val="0"/>
      <w:spacing w:after="0" w:line="480" w:lineRule="auto"/>
      <w:ind w:firstLine="7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ormal">
    <w:name w:val="Normal"/>
    <w:rsid w:val="0086586A"/>
    <w:pPr>
      <w:widowControl w:val="0"/>
      <w:snapToGrid w:val="0"/>
      <w:spacing w:after="0" w:line="480" w:lineRule="auto"/>
      <w:ind w:firstLine="7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2">
    <w:name w:val="FollowedHyperlink"/>
    <w:uiPriority w:val="99"/>
    <w:semiHidden/>
    <w:unhideWhenUsed/>
    <w:rsid w:val="0086586A"/>
    <w:rPr>
      <w:color w:val="800080"/>
      <w:u w:val="single"/>
    </w:rPr>
  </w:style>
  <w:style w:type="paragraph" w:customStyle="1" w:styleId="xl65">
    <w:name w:val="xl65"/>
    <w:basedOn w:val="a"/>
    <w:rsid w:val="00865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66">
    <w:name w:val="xl66"/>
    <w:basedOn w:val="a"/>
    <w:rsid w:val="00865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67">
    <w:name w:val="xl67"/>
    <w:basedOn w:val="a"/>
    <w:rsid w:val="00865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68">
    <w:name w:val="xl68"/>
    <w:basedOn w:val="a"/>
    <w:rsid w:val="00865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xl69">
    <w:name w:val="xl69"/>
    <w:basedOn w:val="a"/>
    <w:rsid w:val="00865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70">
    <w:name w:val="xl70"/>
    <w:basedOn w:val="a"/>
    <w:rsid w:val="00865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12"/>
      <w:szCs w:val="12"/>
      <w:lang w:eastAsia="ru-RU"/>
    </w:rPr>
  </w:style>
  <w:style w:type="paragraph" w:customStyle="1" w:styleId="xl71">
    <w:name w:val="xl71"/>
    <w:basedOn w:val="a"/>
    <w:rsid w:val="00865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72">
    <w:name w:val="xl72"/>
    <w:basedOn w:val="a"/>
    <w:rsid w:val="00865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73">
    <w:name w:val="xl73"/>
    <w:basedOn w:val="a"/>
    <w:rsid w:val="00865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xl74">
    <w:name w:val="xl74"/>
    <w:basedOn w:val="a"/>
    <w:rsid w:val="00865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xl75">
    <w:name w:val="xl75"/>
    <w:basedOn w:val="a"/>
    <w:rsid w:val="00865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76">
    <w:name w:val="xl76"/>
    <w:basedOn w:val="a"/>
    <w:rsid w:val="00865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77">
    <w:name w:val="xl77"/>
    <w:basedOn w:val="a"/>
    <w:rsid w:val="00865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xl78">
    <w:name w:val="xl78"/>
    <w:basedOn w:val="a"/>
    <w:rsid w:val="00865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2"/>
      <w:szCs w:val="12"/>
      <w:lang w:eastAsia="ru-RU"/>
    </w:rPr>
  </w:style>
  <w:style w:type="paragraph" w:customStyle="1" w:styleId="xl79">
    <w:name w:val="xl79"/>
    <w:basedOn w:val="a"/>
    <w:rsid w:val="008658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80">
    <w:name w:val="xl80"/>
    <w:basedOn w:val="a"/>
    <w:rsid w:val="008658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2"/>
      <w:szCs w:val="12"/>
      <w:lang w:eastAsia="ru-RU"/>
    </w:rPr>
  </w:style>
  <w:style w:type="paragraph" w:customStyle="1" w:styleId="xl81">
    <w:name w:val="xl81"/>
    <w:basedOn w:val="a"/>
    <w:rsid w:val="0086586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xl82">
    <w:name w:val="xl82"/>
    <w:basedOn w:val="a"/>
    <w:rsid w:val="0086586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xl83">
    <w:name w:val="xl83"/>
    <w:basedOn w:val="a"/>
    <w:rsid w:val="0086586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xl84">
    <w:name w:val="xl84"/>
    <w:basedOn w:val="a"/>
    <w:rsid w:val="00865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85">
    <w:name w:val="xl85"/>
    <w:basedOn w:val="a"/>
    <w:rsid w:val="00865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2"/>
      <w:szCs w:val="12"/>
      <w:lang w:eastAsia="ru-RU"/>
    </w:rPr>
  </w:style>
  <w:style w:type="paragraph" w:customStyle="1" w:styleId="xl86">
    <w:name w:val="xl86"/>
    <w:basedOn w:val="a"/>
    <w:rsid w:val="008658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87">
    <w:name w:val="xl87"/>
    <w:basedOn w:val="a"/>
    <w:rsid w:val="008658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88">
    <w:name w:val="xl88"/>
    <w:basedOn w:val="a"/>
    <w:rsid w:val="008658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89">
    <w:name w:val="xl89"/>
    <w:basedOn w:val="a"/>
    <w:rsid w:val="008658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90">
    <w:name w:val="xl90"/>
    <w:basedOn w:val="a"/>
    <w:rsid w:val="008658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91">
    <w:name w:val="xl91"/>
    <w:basedOn w:val="a"/>
    <w:rsid w:val="00865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865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3">
    <w:name w:val="xl93"/>
    <w:basedOn w:val="a"/>
    <w:rsid w:val="00865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865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5">
    <w:name w:val="xl95"/>
    <w:basedOn w:val="a"/>
    <w:rsid w:val="00865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6">
    <w:name w:val="xl96"/>
    <w:basedOn w:val="a"/>
    <w:rsid w:val="00865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7">
    <w:name w:val="xl97"/>
    <w:basedOn w:val="a"/>
    <w:rsid w:val="00865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8658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8658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86586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865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86586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865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4">
    <w:name w:val="xl104"/>
    <w:basedOn w:val="a"/>
    <w:rsid w:val="008658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105">
    <w:name w:val="xl105"/>
    <w:basedOn w:val="a"/>
    <w:rsid w:val="008658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106">
    <w:name w:val="xl106"/>
    <w:basedOn w:val="a"/>
    <w:rsid w:val="00865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xl107">
    <w:name w:val="xl107"/>
    <w:basedOn w:val="a"/>
    <w:rsid w:val="008658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108">
    <w:name w:val="xl108"/>
    <w:basedOn w:val="a"/>
    <w:rsid w:val="0086586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109">
    <w:name w:val="xl109"/>
    <w:basedOn w:val="a"/>
    <w:rsid w:val="0086586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xl110">
    <w:name w:val="xl110"/>
    <w:basedOn w:val="a"/>
    <w:rsid w:val="008658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xl111">
    <w:name w:val="xl111"/>
    <w:basedOn w:val="a"/>
    <w:rsid w:val="008658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xl112">
    <w:name w:val="xl112"/>
    <w:basedOn w:val="a"/>
    <w:rsid w:val="008658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xl113">
    <w:name w:val="xl113"/>
    <w:basedOn w:val="a"/>
    <w:rsid w:val="008658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xl114">
    <w:name w:val="xl114"/>
    <w:basedOn w:val="a"/>
    <w:rsid w:val="008658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xl115">
    <w:name w:val="xl115"/>
    <w:basedOn w:val="a"/>
    <w:rsid w:val="008658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xl116">
    <w:name w:val="xl116"/>
    <w:basedOn w:val="a"/>
    <w:rsid w:val="0086586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117">
    <w:name w:val="xl117"/>
    <w:basedOn w:val="a"/>
    <w:rsid w:val="0086586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xl118">
    <w:name w:val="xl118"/>
    <w:basedOn w:val="a"/>
    <w:rsid w:val="00865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xl119">
    <w:name w:val="xl119"/>
    <w:basedOn w:val="a"/>
    <w:rsid w:val="008658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120">
    <w:name w:val="xl120"/>
    <w:basedOn w:val="a"/>
    <w:rsid w:val="008658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121">
    <w:name w:val="xl121"/>
    <w:basedOn w:val="a"/>
    <w:rsid w:val="008658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122">
    <w:name w:val="xl122"/>
    <w:basedOn w:val="a"/>
    <w:rsid w:val="00865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xl123">
    <w:name w:val="xl123"/>
    <w:basedOn w:val="a"/>
    <w:rsid w:val="008658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2"/>
      <w:szCs w:val="12"/>
      <w:lang w:eastAsia="ru-RU"/>
    </w:rPr>
  </w:style>
  <w:style w:type="paragraph" w:customStyle="1" w:styleId="xl124">
    <w:name w:val="xl124"/>
    <w:basedOn w:val="a"/>
    <w:rsid w:val="0086586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2"/>
      <w:szCs w:val="12"/>
      <w:lang w:eastAsia="ru-RU"/>
    </w:rPr>
  </w:style>
  <w:style w:type="paragraph" w:customStyle="1" w:styleId="xl125">
    <w:name w:val="xl125"/>
    <w:basedOn w:val="a"/>
    <w:rsid w:val="008658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xl126">
    <w:name w:val="xl126"/>
    <w:basedOn w:val="a"/>
    <w:rsid w:val="008658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xl127">
    <w:name w:val="xl127"/>
    <w:basedOn w:val="a"/>
    <w:rsid w:val="008658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xl128">
    <w:name w:val="xl128"/>
    <w:basedOn w:val="a"/>
    <w:rsid w:val="0086586A"/>
    <w:pPr>
      <w:pBdr>
        <w:top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xl129">
    <w:name w:val="xl129"/>
    <w:basedOn w:val="a"/>
    <w:rsid w:val="0086586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table" w:styleId="af3">
    <w:name w:val="Table Grid"/>
    <w:basedOn w:val="a1"/>
    <w:rsid w:val="0086586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30">
    <w:name w:val="xl130"/>
    <w:basedOn w:val="a"/>
    <w:rsid w:val="0086586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86586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86586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8658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4">
    <w:name w:val="xl134"/>
    <w:basedOn w:val="a"/>
    <w:rsid w:val="008658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5">
    <w:name w:val="xl135"/>
    <w:basedOn w:val="a"/>
    <w:rsid w:val="00865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6">
    <w:name w:val="xl136"/>
    <w:basedOn w:val="a"/>
    <w:rsid w:val="008658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7">
    <w:name w:val="xl137"/>
    <w:basedOn w:val="a"/>
    <w:rsid w:val="0086586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4">
    <w:name w:val="Normal (Web)"/>
    <w:basedOn w:val="a"/>
    <w:semiHidden/>
    <w:unhideWhenUsed/>
    <w:rsid w:val="0086586A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865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64">
    <w:name w:val="xl64"/>
    <w:basedOn w:val="a"/>
    <w:rsid w:val="00865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0"/>
      <w:szCs w:val="10"/>
      <w:lang w:eastAsia="ru-RU"/>
    </w:rPr>
  </w:style>
  <w:style w:type="paragraph" w:customStyle="1" w:styleId="xl138">
    <w:name w:val="xl138"/>
    <w:basedOn w:val="a"/>
    <w:rsid w:val="008658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9">
    <w:name w:val="xl139"/>
    <w:basedOn w:val="a"/>
    <w:rsid w:val="00865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0">
    <w:name w:val="xl140"/>
    <w:basedOn w:val="a"/>
    <w:rsid w:val="0086586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865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2">
    <w:name w:val="xl142"/>
    <w:basedOn w:val="a"/>
    <w:rsid w:val="0086586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/content/act/65955aaf-b513-4791-b1bf-3c6c9215eaa0.htm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7376</Words>
  <Characters>42046</Characters>
  <Application>Microsoft Office Word</Application>
  <DocSecurity>0</DocSecurity>
  <Lines>350</Lines>
  <Paragraphs>98</Paragraphs>
  <ScaleCrop>false</ScaleCrop>
  <Company>ADM</Company>
  <LinksUpToDate>false</LinksUpToDate>
  <CharactersWithSpaces>49324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Юлия</cp:lastModifiedBy>
  <cp:revision>4</cp:revision>
  <dcterms:created xsi:type="dcterms:W3CDTF">2017-02-28T12:34:00Z</dcterms:created>
  <dcterms:modified xsi:type="dcterms:W3CDTF">2017-02-28T13:47:00Z</dcterms:modified>
</cp:coreProperties>
</file>